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rsidR="001407E0" w:rsidRPr="00D67590" w:rsidRDefault="00E90520"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r>
        <w:rPr>
          <w:rFonts w:ascii="Tahoma" w:hAnsi="Tahoma" w:cs="Tahoma"/>
          <w:b/>
          <w:bCs/>
          <w:smallCaps/>
          <w:sz w:val="20"/>
          <w:szCs w:val="20"/>
        </w:rPr>
        <w:t xml:space="preserve">DOSTAWA ŚRODKÓW DEZYNFEKCYJNYCH </w:t>
      </w:r>
      <w:r w:rsidR="00BA0073">
        <w:rPr>
          <w:rFonts w:ascii="Tahoma" w:hAnsi="Tahoma" w:cs="Tahoma"/>
          <w:b/>
          <w:bCs/>
          <w:smallCaps/>
          <w:sz w:val="20"/>
          <w:szCs w:val="20"/>
        </w:rPr>
        <w:t xml:space="preserve">I ARTYKUŁÓW DO STERYLIZACJI </w:t>
      </w:r>
      <w:r w:rsidR="001407E0" w:rsidRPr="00D67590">
        <w:rPr>
          <w:rFonts w:ascii="Tahoma" w:hAnsi="Tahoma" w:cs="Tahoma"/>
          <w:b/>
          <w:bCs/>
          <w:smallCaps/>
          <w:sz w:val="20"/>
          <w:szCs w:val="20"/>
        </w:rPr>
        <w:t xml:space="preserve">DLA SAMODZIELNEGO PUBLICZNEGO ZAKŁADU OPIEKI </w:t>
      </w:r>
      <w:r w:rsidR="001407E0" w:rsidRPr="00D67590">
        <w:rPr>
          <w:rFonts w:ascii="Tahoma" w:hAnsi="Tahoma" w:cs="Tahoma"/>
          <w:b/>
          <w:bCs/>
          <w:smallCaps/>
          <w:sz w:val="20"/>
          <w:szCs w:val="20"/>
        </w:rPr>
        <w:br/>
        <w:t>ZDROWOTNEJ W AUGUSTOWIE</w:t>
      </w:r>
    </w:p>
    <w:p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 jest zgodnie z przepisami ustawy z dnia 11 września 2019 r. -Prawo zamówień publicznych (Dz. U. 2021</w:t>
      </w:r>
      <w:r w:rsidR="000B3216">
        <w:rPr>
          <w:rFonts w:ascii="Tahoma" w:hAnsi="Tahoma"/>
          <w:sz w:val="18"/>
          <w:szCs w:val="20"/>
        </w:rPr>
        <w:t xml:space="preserve">, </w:t>
      </w:r>
      <w:r w:rsidRPr="00D67590">
        <w:rPr>
          <w:rFonts w:ascii="Tahoma" w:hAnsi="Tahoma"/>
          <w:sz w:val="18"/>
          <w:szCs w:val="20"/>
        </w:rPr>
        <w:t>poz. 1129</w:t>
      </w:r>
      <w:r w:rsidR="00CB5621" w:rsidRPr="00D67590">
        <w:rPr>
          <w:rFonts w:ascii="Tahoma" w:hAnsi="Tahoma"/>
          <w:sz w:val="18"/>
          <w:szCs w:val="20"/>
        </w:rPr>
        <w:t xml:space="preserve"> </w:t>
      </w:r>
      <w:r w:rsidRPr="00D67590">
        <w:rPr>
          <w:rFonts w:ascii="Tahoma" w:hAnsi="Tahoma"/>
          <w:sz w:val="18"/>
          <w:szCs w:val="20"/>
        </w:rPr>
        <w:t>ze zm.) w trybie podstawowym – art. 275 pkt 1</w:t>
      </w:r>
      <w:r w:rsidR="00CB5621" w:rsidRPr="00D67590">
        <w:rPr>
          <w:rFonts w:ascii="Tahoma" w:hAnsi="Tahoma"/>
          <w:sz w:val="18"/>
          <w:szCs w:val="20"/>
        </w:rPr>
        <w:t>.</w:t>
      </w:r>
    </w:p>
    <w:p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b/>
          <w:sz w:val="20"/>
          <w:szCs w:val="20"/>
          <w:u w:val="single"/>
        </w:rPr>
      </w:pPr>
    </w:p>
    <w:p w:rsidR="001407E0" w:rsidRPr="00D67590" w:rsidRDefault="001407E0" w:rsidP="001407E0">
      <w:pPr>
        <w:shd w:val="clear" w:color="auto" w:fill="FFFFFF"/>
        <w:spacing w:line="360" w:lineRule="auto"/>
        <w:rPr>
          <w:rFonts w:ascii="Tahoma" w:hAnsi="Tahoma"/>
          <w:sz w:val="20"/>
          <w:szCs w:val="20"/>
        </w:rPr>
      </w:pPr>
    </w:p>
    <w:p w:rsidR="001407E0" w:rsidRPr="00D67590" w:rsidRDefault="00D67590" w:rsidP="00D67590">
      <w:pPr>
        <w:spacing w:line="360" w:lineRule="auto"/>
        <w:ind w:left="4956" w:firstLine="71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Zatwierdzam:</w:t>
      </w:r>
    </w:p>
    <w:p w:rsidR="002F2FD3" w:rsidRPr="00D67590" w:rsidRDefault="002F2FD3" w:rsidP="001407E0">
      <w:pPr>
        <w:spacing w:line="360" w:lineRule="auto"/>
        <w:ind w:left="4956" w:firstLine="708"/>
        <w:rPr>
          <w:rFonts w:ascii="Tahoma" w:hAnsi="Tahoma"/>
          <w:sz w:val="20"/>
          <w:szCs w:val="20"/>
        </w:rPr>
      </w:pPr>
    </w:p>
    <w:p w:rsidR="001407E0" w:rsidRPr="00D67590" w:rsidRDefault="001407E0" w:rsidP="002F2FD3">
      <w:pPr>
        <w:ind w:left="6384" w:firstLine="96"/>
        <w:rPr>
          <w:rFonts w:ascii="Tahoma" w:hAnsi="Tahoma"/>
          <w:caps/>
          <w:sz w:val="20"/>
          <w:szCs w:val="20"/>
        </w:rPr>
      </w:pPr>
      <w:r w:rsidRPr="00D67590">
        <w:rPr>
          <w:rFonts w:ascii="Tahoma" w:hAnsi="Tahoma"/>
          <w:caps/>
          <w:sz w:val="20"/>
          <w:szCs w:val="20"/>
        </w:rPr>
        <w:t xml:space="preserve">Dyrektor </w:t>
      </w: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xml:space="preserve">Samodzielnego Zakładu </w:t>
      </w:r>
    </w:p>
    <w:p w:rsidR="001407E0" w:rsidRPr="00D67590" w:rsidRDefault="001407E0" w:rsidP="001407E0">
      <w:pPr>
        <w:ind w:left="5664"/>
        <w:rPr>
          <w:rFonts w:ascii="Tahoma" w:hAnsi="Tahoma"/>
          <w:sz w:val="20"/>
          <w:szCs w:val="20"/>
        </w:rPr>
      </w:pPr>
      <w:r w:rsidRPr="00D67590">
        <w:rPr>
          <w:rFonts w:ascii="Tahoma" w:hAnsi="Tahoma"/>
          <w:sz w:val="20"/>
          <w:szCs w:val="20"/>
        </w:rPr>
        <w:t>Opieki Zdrowotnej w Augustowie</w:t>
      </w:r>
    </w:p>
    <w:p w:rsidR="001407E0" w:rsidRPr="00D67590" w:rsidRDefault="001407E0" w:rsidP="001407E0">
      <w:pPr>
        <w:ind w:left="5664"/>
        <w:rPr>
          <w:rFonts w:ascii="Tahoma" w:hAnsi="Tahoma"/>
          <w:sz w:val="20"/>
          <w:szCs w:val="20"/>
        </w:rPr>
      </w:pPr>
    </w:p>
    <w:p w:rsidR="001407E0" w:rsidRPr="00D67590" w:rsidRDefault="002F2FD3" w:rsidP="001407E0">
      <w:pPr>
        <w:ind w:left="5664"/>
        <w:rPr>
          <w:rFonts w:ascii="Tahoma" w:hAnsi="Tahoma"/>
          <w:sz w:val="20"/>
          <w:szCs w:val="20"/>
        </w:rPr>
      </w:pPr>
      <w:r w:rsidRPr="00D67590">
        <w:rPr>
          <w:rFonts w:ascii="Tahoma" w:hAnsi="Tahoma"/>
          <w:sz w:val="20"/>
          <w:szCs w:val="20"/>
        </w:rPr>
        <w:t xml:space="preserve">        </w:t>
      </w:r>
      <w:r w:rsidR="001407E0" w:rsidRPr="00D67590">
        <w:rPr>
          <w:rFonts w:ascii="Tahoma" w:hAnsi="Tahoma"/>
          <w:sz w:val="20"/>
          <w:szCs w:val="20"/>
        </w:rPr>
        <w:t>/-/ Danuta Zawadzka</w:t>
      </w:r>
    </w:p>
    <w:p w:rsidR="001407E0" w:rsidRPr="00D67590" w:rsidRDefault="001407E0" w:rsidP="001407E0">
      <w:pPr>
        <w:spacing w:line="360" w:lineRule="auto"/>
        <w:rPr>
          <w:rFonts w:ascii="Tahoma" w:hAnsi="Tahoma"/>
          <w:sz w:val="20"/>
          <w:szCs w:val="20"/>
        </w:rPr>
      </w:pPr>
    </w:p>
    <w:p w:rsidR="002F2FD3" w:rsidRPr="00D67590" w:rsidRDefault="002F2FD3" w:rsidP="001407E0">
      <w:pPr>
        <w:spacing w:line="360" w:lineRule="auto"/>
        <w:ind w:left="4248" w:firstLine="708"/>
        <w:jc w:val="center"/>
        <w:rPr>
          <w:rFonts w:ascii="Tahoma" w:hAnsi="Tahoma"/>
          <w:sz w:val="20"/>
          <w:szCs w:val="20"/>
        </w:rPr>
      </w:pPr>
    </w:p>
    <w:p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E90520">
        <w:rPr>
          <w:rFonts w:ascii="Tahoma" w:hAnsi="Tahoma"/>
          <w:sz w:val="20"/>
          <w:szCs w:val="20"/>
        </w:rPr>
        <w:t>05 kwietnia</w:t>
      </w:r>
      <w:r w:rsidRPr="00D67590">
        <w:rPr>
          <w:rFonts w:ascii="Tahoma" w:hAnsi="Tahoma"/>
          <w:sz w:val="20"/>
          <w:szCs w:val="20"/>
        </w:rPr>
        <w:t xml:space="preserve"> 2022 r.</w:t>
      </w:r>
    </w:p>
    <w:p w:rsidR="00AE756A" w:rsidRPr="00D67590" w:rsidRDefault="00AE756A" w:rsidP="001F05EB">
      <w:pPr>
        <w:rPr>
          <w:rFonts w:ascii="Tahoma" w:hAnsi="Tahoma"/>
          <w:b/>
          <w:sz w:val="20"/>
          <w:szCs w:val="20"/>
        </w:rPr>
      </w:pPr>
    </w:p>
    <w:p w:rsidR="00B54BF8" w:rsidRDefault="00B54BF8" w:rsidP="00CB5621">
      <w:pPr>
        <w:rPr>
          <w:rFonts w:ascii="Tahoma" w:hAnsi="Tahoma"/>
          <w:b/>
          <w:sz w:val="20"/>
          <w:szCs w:val="20"/>
        </w:rPr>
      </w:pPr>
    </w:p>
    <w:p w:rsidR="003D21BA" w:rsidRPr="00D67590" w:rsidRDefault="003D21BA" w:rsidP="00CB5621">
      <w:pPr>
        <w:rPr>
          <w:rFonts w:ascii="Tahoma" w:hAnsi="Tahoma"/>
          <w:b/>
          <w:sz w:val="20"/>
          <w:szCs w:val="20"/>
        </w:rPr>
      </w:pPr>
    </w:p>
    <w:p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lastRenderedPageBreak/>
        <w:t>NAZWA I ADRES ZAMAWIAJĄCEGO</w:t>
      </w:r>
    </w:p>
    <w:p w:rsidR="00E164AF" w:rsidRPr="00D67590" w:rsidRDefault="00E164AF" w:rsidP="00E164AF">
      <w:pPr>
        <w:pStyle w:val="Standard"/>
        <w:jc w:val="left"/>
        <w:rPr>
          <w:rFonts w:ascii="Tahoma" w:hAnsi="Tahoma" w:cs="Tahoma"/>
          <w:sz w:val="20"/>
          <w:szCs w:val="20"/>
        </w:rPr>
      </w:pPr>
    </w:p>
    <w:p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rsidR="001407E0" w:rsidRPr="00D67590" w:rsidRDefault="001407E0" w:rsidP="00B54BF8">
      <w:pPr>
        <w:rPr>
          <w:rFonts w:ascii="Tahoma" w:hAnsi="Tahoma"/>
          <w:sz w:val="20"/>
          <w:szCs w:val="20"/>
        </w:rPr>
      </w:pPr>
      <w:r w:rsidRPr="00D67590">
        <w:rPr>
          <w:rFonts w:ascii="Tahoma" w:hAnsi="Tahoma"/>
          <w:sz w:val="20"/>
          <w:szCs w:val="20"/>
        </w:rPr>
        <w:t>tel. 87 644 42 59, 210, fax 87 643 34 19</w:t>
      </w:r>
    </w:p>
    <w:p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rsidR="001407E0" w:rsidRPr="00D67590" w:rsidRDefault="001407E0" w:rsidP="00883B42">
      <w:pPr>
        <w:rPr>
          <w:rFonts w:ascii="Tahoma" w:hAnsi="Tahoma"/>
          <w:sz w:val="20"/>
          <w:szCs w:val="20"/>
        </w:rPr>
      </w:pPr>
      <w:r w:rsidRPr="00D67590">
        <w:rPr>
          <w:rFonts w:ascii="Tahoma" w:hAnsi="Tahoma"/>
          <w:sz w:val="20"/>
          <w:szCs w:val="20"/>
        </w:rPr>
        <w:t>KRS: 0000037781</w:t>
      </w:r>
    </w:p>
    <w:p w:rsidR="001407E0" w:rsidRPr="00D67590" w:rsidRDefault="00A54279" w:rsidP="00B54BF8">
      <w:pPr>
        <w:spacing w:before="120" w:after="120"/>
        <w:rPr>
          <w:rFonts w:ascii="Tahoma" w:hAnsi="Tahoma"/>
          <w:sz w:val="20"/>
          <w:szCs w:val="20"/>
        </w:rPr>
      </w:pPr>
      <w:r>
        <w:rPr>
          <w:rFonts w:ascii="Tahoma" w:hAnsi="Tahoma"/>
          <w:sz w:val="20"/>
          <w:szCs w:val="20"/>
        </w:rPr>
        <w:t>Numer konta bankowego</w:t>
      </w:r>
      <w:r w:rsidR="001407E0" w:rsidRPr="00D67590">
        <w:rPr>
          <w:rFonts w:ascii="Tahoma" w:hAnsi="Tahoma"/>
          <w:sz w:val="20"/>
          <w:szCs w:val="20"/>
        </w:rPr>
        <w:t>: PKO Bank Polski S.A. 37 1440 1101 0000 0000 0974 4177</w:t>
      </w:r>
    </w:p>
    <w:p w:rsidR="001407E0" w:rsidRPr="00D67590" w:rsidRDefault="00600B5B" w:rsidP="001407E0">
      <w:pPr>
        <w:widowControl/>
        <w:pBdr>
          <w:top w:val="nil"/>
          <w:left w:val="nil"/>
          <w:bottom w:val="nil"/>
          <w:right w:val="nil"/>
          <w:between w:val="nil"/>
        </w:pBdr>
        <w:shd w:val="clear" w:color="auto" w:fill="FFFFFF"/>
        <w:tabs>
          <w:tab w:val="left" w:pos="720"/>
        </w:tabs>
        <w:suppressAutoHyphens w:val="0"/>
        <w:autoSpaceDN/>
        <w:spacing w:line="360" w:lineRule="auto"/>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9" w:history="1">
        <w:r w:rsidR="001407E0" w:rsidRPr="00D67590">
          <w:rPr>
            <w:rStyle w:val="Hipercze"/>
            <w:rFonts w:ascii="Tahoma" w:eastAsia="Arial" w:hAnsi="Tahoma"/>
            <w:sz w:val="20"/>
            <w:szCs w:val="20"/>
          </w:rPr>
          <w:t>www.spzoz.augustow.pl</w:t>
        </w:r>
      </w:hyperlink>
    </w:p>
    <w:p w:rsidR="00600B5B" w:rsidRPr="00D67590" w:rsidRDefault="00600B5B" w:rsidP="00600B5B">
      <w:pPr>
        <w:rPr>
          <w:rFonts w:ascii="Tahoma" w:hAnsi="Tahoma"/>
          <w:color w:val="2F5496" w:themeColor="accent5" w:themeShade="BF"/>
          <w:sz w:val="20"/>
          <w:szCs w:val="20"/>
          <w:lang w:val="en-US"/>
        </w:rPr>
      </w:pPr>
      <w:r w:rsidRPr="00D67590">
        <w:rPr>
          <w:rFonts w:ascii="Tahoma" w:hAnsi="Tahoma"/>
          <w:sz w:val="20"/>
          <w:szCs w:val="20"/>
          <w:lang w:val="en-US"/>
        </w:rPr>
        <w:t xml:space="preserve">e-mail: </w:t>
      </w:r>
      <w:hyperlink r:id="rId10" w:history="1">
        <w:r w:rsidR="00B54BF8" w:rsidRPr="00D67590">
          <w:rPr>
            <w:rStyle w:val="Hipercze"/>
            <w:rFonts w:ascii="Tahoma" w:hAnsi="Tahoma"/>
            <w:sz w:val="20"/>
            <w:szCs w:val="20"/>
            <w:lang w:val="en-US"/>
          </w:rPr>
          <w:t>zp@spzoz.augustow.pl</w:t>
        </w:r>
      </w:hyperlink>
    </w:p>
    <w:p w:rsidR="00600B5B" w:rsidRPr="00D67590" w:rsidRDefault="00600B5B" w:rsidP="00600B5B">
      <w:pPr>
        <w:pStyle w:val="NormalnyWeb"/>
        <w:spacing w:before="120" w:after="120"/>
        <w:rPr>
          <w:rFonts w:ascii="Tahoma" w:hAnsi="Tahoma" w:cs="Tahoma"/>
          <w:color w:val="000000"/>
        </w:rPr>
      </w:pPr>
      <w:r w:rsidRPr="00D67590">
        <w:rPr>
          <w:rFonts w:ascii="Tahoma" w:hAnsi="Tahoma" w:cs="Tahoma"/>
          <w:color w:val="000000"/>
        </w:rPr>
        <w:t xml:space="preserve">Osobami uprawnionymi do kontaktu z oferentami są: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formalnym:</w:t>
      </w:r>
    </w:p>
    <w:p w:rsidR="001407E0" w:rsidRPr="00D67590" w:rsidRDefault="001407E0" w:rsidP="00883B42">
      <w:pPr>
        <w:widowControl/>
        <w:suppressAutoHyphens w:val="0"/>
        <w:autoSpaceDN/>
        <w:ind w:left="284"/>
        <w:jc w:val="both"/>
        <w:textAlignment w:val="auto"/>
        <w:rPr>
          <w:rFonts w:ascii="Tahoma" w:hAnsi="Tahoma"/>
          <w:sz w:val="20"/>
          <w:szCs w:val="20"/>
        </w:rPr>
      </w:pPr>
      <w:r w:rsidRPr="00D67590">
        <w:rPr>
          <w:rFonts w:ascii="Tahoma" w:hAnsi="Tahoma"/>
          <w:sz w:val="20"/>
          <w:szCs w:val="20"/>
        </w:rPr>
        <w:t xml:space="preserve">Adam Bartnicki: </w:t>
      </w:r>
      <w:hyperlink r:id="rId11"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1407E0" w:rsidRPr="00D67590" w:rsidRDefault="001407E0" w:rsidP="00E152BA">
      <w:pPr>
        <w:widowControl/>
        <w:numPr>
          <w:ilvl w:val="0"/>
          <w:numId w:val="90"/>
        </w:numPr>
        <w:suppressAutoHyphens w:val="0"/>
        <w:autoSpaceDN/>
        <w:ind w:left="284" w:hanging="284"/>
        <w:jc w:val="both"/>
        <w:textAlignment w:val="auto"/>
        <w:rPr>
          <w:rFonts w:ascii="Tahoma" w:hAnsi="Tahoma"/>
          <w:sz w:val="20"/>
          <w:szCs w:val="20"/>
        </w:rPr>
      </w:pPr>
      <w:r w:rsidRPr="00D67590">
        <w:rPr>
          <w:rFonts w:ascii="Tahoma" w:hAnsi="Tahoma"/>
          <w:sz w:val="20"/>
          <w:szCs w:val="20"/>
        </w:rPr>
        <w:t>W zakresie merytorycznym:</w:t>
      </w:r>
    </w:p>
    <w:p w:rsidR="001407E0" w:rsidRPr="00D67590" w:rsidRDefault="00075D26" w:rsidP="00CB5621">
      <w:pPr>
        <w:widowControl/>
        <w:suppressAutoHyphens w:val="0"/>
        <w:autoSpaceDN/>
        <w:spacing w:before="120" w:after="120"/>
        <w:ind w:left="284"/>
        <w:jc w:val="both"/>
        <w:textAlignment w:val="auto"/>
        <w:rPr>
          <w:rFonts w:ascii="Tahoma" w:hAnsi="Tahoma"/>
          <w:sz w:val="20"/>
          <w:szCs w:val="20"/>
        </w:rPr>
      </w:pPr>
      <w:r>
        <w:rPr>
          <w:rFonts w:ascii="Tahoma" w:hAnsi="Tahoma"/>
          <w:sz w:val="20"/>
          <w:szCs w:val="20"/>
        </w:rPr>
        <w:t>Anna Kujawska</w:t>
      </w:r>
      <w:r w:rsidR="00BC299D">
        <w:rPr>
          <w:rFonts w:ascii="Tahoma" w:hAnsi="Tahoma"/>
          <w:sz w:val="20"/>
          <w:szCs w:val="20"/>
        </w:rPr>
        <w:t xml:space="preserve"> : </w:t>
      </w:r>
      <w:r>
        <w:rPr>
          <w:rFonts w:ascii="Tahoma" w:hAnsi="Tahoma"/>
          <w:sz w:val="20"/>
          <w:szCs w:val="20"/>
        </w:rPr>
        <w:t>anna.kujawska@spzoz.augustow.pl  tel. 87 644 42 80</w:t>
      </w:r>
    </w:p>
    <w:p w:rsidR="009E0209" w:rsidRPr="00D67590" w:rsidRDefault="009E0209" w:rsidP="00CB5621">
      <w:pPr>
        <w:pStyle w:val="NormalnyWeb"/>
        <w:spacing w:before="120" w:after="120"/>
        <w:jc w:val="center"/>
        <w:rPr>
          <w:rFonts w:ascii="Tahoma" w:hAnsi="Tahoma" w:cs="Tahoma"/>
          <w:b/>
          <w:color w:val="000000"/>
        </w:rPr>
      </w:pPr>
    </w:p>
    <w:p w:rsidR="00BF1550" w:rsidRPr="00D6759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rsidR="00BF1550" w:rsidRPr="00D67590" w:rsidRDefault="00BF1550" w:rsidP="008D3D6C">
      <w:pPr>
        <w:pStyle w:val="NormalnyWeb"/>
        <w:pBdr>
          <w:bottom w:val="single" w:sz="4" w:space="1" w:color="auto"/>
        </w:pBdr>
        <w:spacing w:before="0" w:after="0"/>
        <w:jc w:val="center"/>
        <w:rPr>
          <w:rFonts w:ascii="Tahoma" w:hAnsi="Tahoma" w:cs="Tahoma"/>
          <w:b/>
          <w:caps/>
          <w:kern w:val="26"/>
        </w:rPr>
      </w:pPr>
      <w:r w:rsidRPr="00D67590">
        <w:rPr>
          <w:rFonts w:ascii="Tahoma" w:hAnsi="Tahoma" w:cs="Tahoma"/>
          <w:b/>
          <w:caps/>
          <w:kern w:val="26"/>
        </w:rPr>
        <w:t xml:space="preserve">Adres strony internetowej, na której udostępniane będą zmiany </w:t>
      </w:r>
      <w:r w:rsidR="007D03CE" w:rsidRPr="00D67590">
        <w:rPr>
          <w:rFonts w:ascii="Tahoma" w:hAnsi="Tahoma" w:cs="Tahoma"/>
          <w:b/>
          <w:caps/>
          <w:kern w:val="26"/>
        </w:rPr>
        <w:br/>
      </w:r>
      <w:r w:rsidRPr="00D67590">
        <w:rPr>
          <w:rFonts w:ascii="Tahoma" w:hAnsi="Tahoma" w:cs="Tahoma"/>
          <w:b/>
          <w:caps/>
          <w:kern w:val="26"/>
        </w:rPr>
        <w:t>i wyjaśnienia treści SWZ oraz inne dokumenty zamówienia bezpośrednio związane z postępowaniem o udzielenie zamówienia</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Wykonawca może zwrócić się do zamawiającego z wnioskiem o wyjaśnienie treści SWZ. </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Zamawiający udzieli wyjaśnień niezwłocznie, jednak nie później niż na 2 dni przed upływem terminu składania odpowiednio ofert albo ofert podlegających negocjacjom, pod warunkiem, że wniosek </w:t>
      </w:r>
      <w:r w:rsidR="00883B42" w:rsidRPr="00D67590">
        <w:rPr>
          <w:rFonts w:ascii="Tahoma" w:hAnsi="Tahoma" w:cs="Tahoma"/>
          <w:kern w:val="0"/>
          <w:sz w:val="20"/>
          <w:szCs w:val="20"/>
        </w:rPr>
        <w:br/>
      </w:r>
      <w:r w:rsidRPr="00D67590">
        <w:rPr>
          <w:rFonts w:ascii="Tahoma" w:hAnsi="Tahoma" w:cs="Tahoma"/>
          <w:kern w:val="0"/>
          <w:sz w:val="20"/>
          <w:szCs w:val="20"/>
        </w:rPr>
        <w:t>o wyjaśnienie treści odpowiednio SWZ albo opisu potrzeb i wymagań wpłynął do zamawiającego nie później niż na 4</w:t>
      </w:r>
      <w:r w:rsidR="008A6F1C" w:rsidRPr="00D67590">
        <w:rPr>
          <w:rFonts w:ascii="Tahoma" w:hAnsi="Tahoma" w:cs="Tahoma"/>
          <w:kern w:val="0"/>
          <w:sz w:val="20"/>
          <w:szCs w:val="20"/>
        </w:rPr>
        <w:t xml:space="preserve"> </w:t>
      </w:r>
      <w:r w:rsidRPr="00D67590">
        <w:rPr>
          <w:rFonts w:ascii="Tahoma" w:hAnsi="Tahoma" w:cs="Tahoma"/>
          <w:kern w:val="0"/>
          <w:sz w:val="20"/>
          <w:szCs w:val="20"/>
        </w:rPr>
        <w:t>dni przed upływem terminu składania odpowiednio ofert albo ofert podlegających negocjacjom.</w:t>
      </w:r>
    </w:p>
    <w:p w:rsidR="00EE6992" w:rsidRPr="00D67590" w:rsidRDefault="00EE6992" w:rsidP="00E152BA">
      <w:pPr>
        <w:pStyle w:val="Akapitzlist"/>
        <w:numPr>
          <w:ilvl w:val="0"/>
          <w:numId w:val="79"/>
        </w:numPr>
        <w:tabs>
          <w:tab w:val="left" w:pos="426"/>
        </w:tabs>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Jeżeli zamawiający nie udzieli wyjaśnień w terminie, o którym mowa w ust.</w:t>
      </w:r>
      <w:r w:rsidR="00AF07F9" w:rsidRPr="00D67590">
        <w:rPr>
          <w:rFonts w:ascii="Tahoma" w:hAnsi="Tahoma" w:cs="Tahoma"/>
          <w:kern w:val="0"/>
          <w:sz w:val="20"/>
          <w:szCs w:val="20"/>
        </w:rPr>
        <w:t xml:space="preserve"> </w:t>
      </w:r>
      <w:r w:rsidRPr="00D67590">
        <w:rPr>
          <w:rFonts w:ascii="Tahoma" w:hAnsi="Tahoma" w:cs="Tahoma"/>
          <w:kern w:val="0"/>
          <w:sz w:val="20"/>
          <w:szCs w:val="20"/>
        </w:rPr>
        <w:t>2, przedłuża termin składania odpowiednio ofert o czas niezbędny do zapoznania się wszystkich zainteresowanych wykonawców z wyjaśnieniami niezbędnymi do należytego przygotowania i złożenia ofert.</w:t>
      </w:r>
    </w:p>
    <w:p w:rsidR="00EF1B98" w:rsidRPr="00D67590" w:rsidRDefault="00EF1B98" w:rsidP="00E152BA">
      <w:pPr>
        <w:pStyle w:val="Akapitzlist"/>
        <w:numPr>
          <w:ilvl w:val="0"/>
          <w:numId w:val="79"/>
        </w:numPr>
        <w:spacing w:before="120" w:after="120"/>
        <w:ind w:left="426" w:hanging="426"/>
        <w:rPr>
          <w:rFonts w:ascii="Tahoma" w:hAnsi="Tahoma" w:cs="Tahoma"/>
          <w:sz w:val="20"/>
          <w:szCs w:val="20"/>
        </w:rPr>
      </w:pPr>
      <w:r w:rsidRPr="00D67590">
        <w:rPr>
          <w:rStyle w:val="Hipercze"/>
          <w:rFonts w:ascii="Tahoma" w:hAnsi="Tahoma" w:cs="Tahoma"/>
          <w:color w:val="auto"/>
          <w:sz w:val="20"/>
          <w:szCs w:val="20"/>
          <w:u w:val="none"/>
        </w:rPr>
        <w:t xml:space="preserve">Adres strony internetowej, na której udostępniane będą zmiany i wyjaśnienia treści SWZ oraz inne dokumenty zamówienia bezpośrednio związane z postępowaniem o udzielenie zamówienia: </w:t>
      </w:r>
      <w:hyperlink r:id="rId12" w:history="1">
        <w:r w:rsidRPr="00D67590">
          <w:rPr>
            <w:rStyle w:val="Hipercze"/>
            <w:rFonts w:ascii="Tahoma" w:eastAsia="Arial" w:hAnsi="Tahoma" w:cs="Tahoma"/>
            <w:sz w:val="20"/>
            <w:szCs w:val="20"/>
          </w:rPr>
          <w:t>www.spzoz.augustow.pl</w:t>
        </w:r>
      </w:hyperlink>
      <w:r w:rsidRPr="00D67590">
        <w:rPr>
          <w:rStyle w:val="Hipercze"/>
          <w:rFonts w:ascii="Tahoma" w:hAnsi="Tahoma" w:cs="Tahoma"/>
          <w:color w:val="2F5496" w:themeColor="accent5" w:themeShade="BF"/>
          <w:sz w:val="20"/>
          <w:szCs w:val="20"/>
        </w:rPr>
        <w:t xml:space="preserve"> </w:t>
      </w:r>
    </w:p>
    <w:p w:rsidR="009E4FC0" w:rsidRPr="00D67590" w:rsidRDefault="009E4FC0" w:rsidP="009E4FC0">
      <w:pPr>
        <w:widowControl/>
        <w:suppressAutoHyphens w:val="0"/>
        <w:autoSpaceDN/>
        <w:spacing w:line="276" w:lineRule="auto"/>
        <w:jc w:val="both"/>
        <w:textAlignment w:val="auto"/>
        <w:outlineLvl w:val="3"/>
        <w:rPr>
          <w:rFonts w:ascii="Tahoma" w:hAnsi="Tahoma"/>
          <w:sz w:val="20"/>
          <w:szCs w:val="20"/>
        </w:rPr>
      </w:pPr>
    </w:p>
    <w:p w:rsidR="009E4FC0" w:rsidRPr="00D67590" w:rsidRDefault="009E4FC0" w:rsidP="009E4FC0">
      <w:pPr>
        <w:pStyle w:val="Akapitzlist"/>
        <w:ind w:left="0"/>
        <w:jc w:val="center"/>
        <w:rPr>
          <w:rFonts w:ascii="Tahoma" w:hAnsi="Tahoma" w:cs="Tahoma"/>
          <w:b/>
          <w:bCs/>
          <w:sz w:val="20"/>
          <w:szCs w:val="20"/>
        </w:rPr>
      </w:pPr>
      <w:r w:rsidRPr="00D67590">
        <w:rPr>
          <w:rFonts w:ascii="Tahoma" w:hAnsi="Tahoma" w:cs="Tahoma"/>
          <w:b/>
          <w:bCs/>
          <w:sz w:val="20"/>
          <w:szCs w:val="20"/>
        </w:rPr>
        <w:t>Rozdział 3</w:t>
      </w:r>
    </w:p>
    <w:p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67590">
        <w:rPr>
          <w:rFonts w:ascii="Tahoma" w:hAnsi="Tahoma"/>
          <w:b/>
          <w:bCs/>
          <w:caps/>
          <w:sz w:val="20"/>
          <w:szCs w:val="20"/>
        </w:rPr>
        <w:t>Tryb udzielenia zamówienia</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podstawowym na podstawie art. 275 pkt </w:t>
      </w:r>
      <w:r w:rsidR="00EF1B98" w:rsidRPr="00D67590">
        <w:rPr>
          <w:rFonts w:ascii="Tahoma" w:hAnsi="Tahoma" w:cs="Tahoma"/>
          <w:bCs/>
          <w:sz w:val="20"/>
          <w:szCs w:val="20"/>
        </w:rPr>
        <w:t>1</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21</w:t>
      </w:r>
      <w:r w:rsidRPr="00D67590">
        <w:rPr>
          <w:rFonts w:ascii="Tahoma" w:hAnsi="Tahoma" w:cs="Tahoma"/>
          <w:sz w:val="20"/>
          <w:szCs w:val="20"/>
        </w:rPr>
        <w:t xml:space="preserve"> poz. </w:t>
      </w:r>
      <w:r w:rsidR="00BC1F3C" w:rsidRPr="00D67590">
        <w:rPr>
          <w:rFonts w:ascii="Tahoma" w:hAnsi="Tahoma" w:cs="Tahoma"/>
          <w:sz w:val="20"/>
          <w:szCs w:val="20"/>
        </w:rPr>
        <w:t>1129</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rsidR="00EF1B98"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podstawowym, w którym w odpowiedzi na ogłoszenie </w:t>
      </w:r>
      <w:r w:rsidR="00B54BF8" w:rsidRPr="00D67590">
        <w:rPr>
          <w:rFonts w:ascii="Tahoma" w:hAnsi="Tahoma" w:cs="Tahoma"/>
          <w:bCs/>
          <w:sz w:val="20"/>
          <w:szCs w:val="20"/>
        </w:rPr>
        <w:br/>
      </w:r>
      <w:r w:rsidRPr="00D67590">
        <w:rPr>
          <w:rFonts w:ascii="Tahoma" w:hAnsi="Tahoma" w:cs="Tahoma"/>
          <w:bCs/>
          <w:sz w:val="20"/>
          <w:szCs w:val="20"/>
        </w:rPr>
        <w:t>o zamówieniu oferty mogą składać w</w:t>
      </w:r>
      <w:r w:rsidR="00EF1B98" w:rsidRPr="00D67590">
        <w:rPr>
          <w:rFonts w:ascii="Tahoma" w:hAnsi="Tahoma" w:cs="Tahoma"/>
          <w:bCs/>
          <w:sz w:val="20"/>
          <w:szCs w:val="20"/>
        </w:rPr>
        <w:t>szyscy zainteresowani wykonawcy.</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nie przewiduje wyboru najkorzystniejszej oferty z możliwością prowadzenia negocjacji.</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Wartość zamówienia nie przekracza progów unijnych określonych w art. 3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035E3" w:rsidRPr="00D67590" w:rsidRDefault="006035E3"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 xml:space="preserve">W sprawach nieuregulowanych niniejszą Specyfikacją Warunków Zamówienia, zwaną dalej „SWZ”, mają zastosowanie przepisy ustawy z dnia 11 września 2019 r. Prawo zamówień publicznych </w:t>
      </w:r>
      <w:r w:rsidR="00DC0AB9" w:rsidRPr="00D67590">
        <w:rPr>
          <w:rFonts w:ascii="Tahoma" w:hAnsi="Tahoma" w:cs="Tahoma"/>
          <w:sz w:val="20"/>
          <w:szCs w:val="20"/>
        </w:rPr>
        <w:t>i akty wykonawcze do niej oraz K</w:t>
      </w:r>
      <w:r w:rsidRPr="00D67590">
        <w:rPr>
          <w:rFonts w:ascii="Tahoma" w:hAnsi="Tahoma" w:cs="Tahoma"/>
          <w:sz w:val="20"/>
          <w:szCs w:val="20"/>
        </w:rPr>
        <w:t xml:space="preserve">odeks cywilny (jeżeli przepisy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nie stanowią inaczej).</w:t>
      </w:r>
    </w:p>
    <w:p w:rsidR="0005096F" w:rsidRPr="00D67590" w:rsidRDefault="0005096F" w:rsidP="00E152BA">
      <w:pPr>
        <w:pStyle w:val="Akapitzlist"/>
        <w:numPr>
          <w:ilvl w:val="0"/>
          <w:numId w:val="82"/>
        </w:numPr>
        <w:tabs>
          <w:tab w:val="left" w:pos="426"/>
        </w:tabs>
        <w:spacing w:before="120" w:after="120"/>
        <w:ind w:left="425" w:hanging="425"/>
        <w:rPr>
          <w:rFonts w:ascii="Tahoma" w:hAnsi="Tahoma" w:cs="Tahoma"/>
          <w:bCs/>
          <w:sz w:val="20"/>
          <w:szCs w:val="20"/>
        </w:rPr>
      </w:pPr>
      <w:r w:rsidRPr="00D67590">
        <w:rPr>
          <w:rFonts w:ascii="Tahoma" w:hAnsi="Tahoma" w:cs="Tahoma"/>
          <w:sz w:val="20"/>
          <w:szCs w:val="20"/>
        </w:rPr>
        <w:t>Zamawiający poinformuje równocześnie wszystkich wykonawców, którzy w odpowiedzi na ogłoszenie</w:t>
      </w:r>
      <w:r w:rsidR="00B54BF8" w:rsidRPr="00D67590">
        <w:rPr>
          <w:rFonts w:ascii="Tahoma" w:hAnsi="Tahoma" w:cs="Tahoma"/>
          <w:sz w:val="20"/>
          <w:szCs w:val="20"/>
        </w:rPr>
        <w:br/>
      </w:r>
      <w:r w:rsidRPr="00D67590">
        <w:rPr>
          <w:rFonts w:ascii="Tahoma" w:hAnsi="Tahoma" w:cs="Tahoma"/>
          <w:sz w:val="20"/>
          <w:szCs w:val="20"/>
        </w:rPr>
        <w:t xml:space="preserve">o zamówieniu złożą oferty, o Wykonawcach: </w:t>
      </w:r>
    </w:p>
    <w:p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rsidR="0005096F" w:rsidRPr="00D67590" w:rsidRDefault="00EF1B98" w:rsidP="00E152BA">
      <w:pPr>
        <w:pStyle w:val="Default"/>
        <w:numPr>
          <w:ilvl w:val="0"/>
          <w:numId w:val="82"/>
        </w:numPr>
        <w:tabs>
          <w:tab w:val="left" w:pos="426"/>
        </w:tabs>
        <w:spacing w:before="120" w:after="120"/>
        <w:ind w:left="426" w:hanging="426"/>
        <w:jc w:val="both"/>
        <w:rPr>
          <w:rFonts w:ascii="Tahoma" w:hAnsi="Tahoma" w:cs="Tahoma"/>
          <w:color w:val="auto"/>
          <w:sz w:val="20"/>
          <w:szCs w:val="20"/>
        </w:rPr>
      </w:pPr>
      <w:r w:rsidRPr="00D67590">
        <w:rPr>
          <w:rFonts w:ascii="Tahoma" w:hAnsi="Tahoma" w:cs="Tahoma"/>
          <w:color w:val="auto"/>
          <w:sz w:val="20"/>
          <w:szCs w:val="20"/>
        </w:rPr>
        <w:lastRenderedPageBreak/>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rsidR="00CC63B2" w:rsidRPr="00D67590" w:rsidRDefault="00CC63B2" w:rsidP="00501675">
      <w:pPr>
        <w:spacing w:line="276" w:lineRule="auto"/>
        <w:contextualSpacing/>
        <w:rPr>
          <w:rFonts w:ascii="Tahoma" w:hAnsi="Tahoma"/>
          <w:b/>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4</w:t>
      </w:r>
    </w:p>
    <w:p w:rsidR="006444EF" w:rsidRPr="00D67590" w:rsidRDefault="006444EF" w:rsidP="006444EF">
      <w:pPr>
        <w:pBdr>
          <w:bottom w:val="single" w:sz="4" w:space="1" w:color="auto"/>
        </w:pBdr>
        <w:jc w:val="center"/>
        <w:rPr>
          <w:rFonts w:ascii="Tahoma" w:hAnsi="Tahoma"/>
          <w:sz w:val="20"/>
          <w:szCs w:val="20"/>
        </w:rPr>
      </w:pPr>
      <w:r w:rsidRPr="00D67590">
        <w:rPr>
          <w:rFonts w:ascii="Tahoma" w:hAnsi="Tahoma"/>
          <w:b/>
          <w:sz w:val="20"/>
          <w:szCs w:val="20"/>
        </w:rPr>
        <w:t>OPIS PRZEDMIOTU ZAMÓWIENIA</w:t>
      </w:r>
    </w:p>
    <w:p w:rsidR="00EF1B98" w:rsidRPr="00D67590" w:rsidRDefault="00EF1B98"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b/>
          <w:sz w:val="20"/>
          <w:szCs w:val="20"/>
        </w:rPr>
      </w:pPr>
      <w:r w:rsidRPr="00D67590">
        <w:rPr>
          <w:rFonts w:ascii="Tahoma" w:eastAsia="Arial" w:hAnsi="Tahoma" w:cs="Tahoma"/>
          <w:color w:val="000000"/>
          <w:sz w:val="20"/>
          <w:szCs w:val="20"/>
        </w:rPr>
        <w:t xml:space="preserve">Przedmiotem zamówienia jest </w:t>
      </w:r>
      <w:r w:rsidRPr="00D67590">
        <w:rPr>
          <w:rFonts w:ascii="Tahoma" w:eastAsia="Arial" w:hAnsi="Tahoma" w:cs="Tahoma"/>
          <w:b/>
          <w:color w:val="000000"/>
          <w:sz w:val="20"/>
          <w:szCs w:val="20"/>
          <w:u w:val="single"/>
        </w:rPr>
        <w:t>dostawa</w:t>
      </w:r>
      <w:r w:rsidRPr="00D67590">
        <w:rPr>
          <w:rFonts w:ascii="Tahoma" w:eastAsia="Arial" w:hAnsi="Tahoma" w:cs="Tahoma"/>
          <w:color w:val="000000"/>
          <w:sz w:val="20"/>
          <w:szCs w:val="20"/>
          <w:u w:val="single"/>
        </w:rPr>
        <w:t xml:space="preserve"> </w:t>
      </w:r>
      <w:r w:rsidR="00075D26">
        <w:rPr>
          <w:rFonts w:ascii="Tahoma" w:hAnsi="Tahoma" w:cs="Tahoma"/>
          <w:b/>
          <w:bCs/>
          <w:sz w:val="20"/>
          <w:szCs w:val="20"/>
          <w:u w:val="single"/>
        </w:rPr>
        <w:t>środków dezynfekcyjnych</w:t>
      </w:r>
      <w:r w:rsidRPr="00D67590">
        <w:rPr>
          <w:rFonts w:ascii="Tahoma" w:hAnsi="Tahoma" w:cs="Tahoma"/>
          <w:b/>
          <w:bCs/>
          <w:sz w:val="20"/>
          <w:szCs w:val="20"/>
          <w:u w:val="single"/>
        </w:rPr>
        <w:t xml:space="preserve"> </w:t>
      </w:r>
      <w:r w:rsidR="00BA0073">
        <w:rPr>
          <w:rFonts w:ascii="Tahoma" w:hAnsi="Tahoma" w:cs="Tahoma"/>
          <w:b/>
          <w:bCs/>
          <w:sz w:val="20"/>
          <w:szCs w:val="20"/>
          <w:u w:val="single"/>
        </w:rPr>
        <w:t xml:space="preserve">i artykułów do sterylizacji </w:t>
      </w:r>
      <w:r w:rsidRPr="00D67590">
        <w:rPr>
          <w:rFonts w:ascii="Tahoma" w:hAnsi="Tahoma" w:cs="Tahoma"/>
          <w:b/>
          <w:bCs/>
          <w:sz w:val="20"/>
          <w:szCs w:val="20"/>
          <w:u w:val="single"/>
        </w:rPr>
        <w:t>dla Samodzielnego Publicznego Zakładu Opieki Zdrowotnej w Augustowie</w:t>
      </w:r>
      <w:r w:rsidRPr="00D67590">
        <w:rPr>
          <w:rFonts w:ascii="Tahoma" w:hAnsi="Tahoma" w:cs="Tahoma"/>
          <w:b/>
          <w:bCs/>
          <w:sz w:val="20"/>
          <w:szCs w:val="20"/>
        </w:rPr>
        <w:t xml:space="preserve"> </w:t>
      </w:r>
      <w:r w:rsidRPr="00D67590">
        <w:rPr>
          <w:rFonts w:ascii="Tahoma" w:eastAsia="Arial" w:hAnsi="Tahoma" w:cs="Tahoma"/>
          <w:color w:val="000000"/>
          <w:sz w:val="20"/>
          <w:szCs w:val="20"/>
        </w:rPr>
        <w:t xml:space="preserve">zgodnie z opisem i wymaganiami zawartymi </w:t>
      </w:r>
      <w:r w:rsidRPr="00D67590">
        <w:rPr>
          <w:rFonts w:ascii="Tahoma" w:eastAsia="Arial" w:hAnsi="Tahoma" w:cs="Tahoma"/>
          <w:b/>
          <w:color w:val="000000"/>
          <w:sz w:val="20"/>
          <w:szCs w:val="20"/>
        </w:rPr>
        <w:t>w Załączniku nr 2</w:t>
      </w:r>
      <w:r w:rsidRPr="00D67590">
        <w:rPr>
          <w:rFonts w:ascii="Tahoma" w:eastAsia="Arial" w:hAnsi="Tahoma" w:cs="Tahoma"/>
          <w:color w:val="000000"/>
          <w:sz w:val="20"/>
          <w:szCs w:val="20"/>
        </w:rPr>
        <w:t xml:space="preserve"> </w:t>
      </w:r>
      <w:r w:rsidR="00544A7D" w:rsidRPr="00D67590">
        <w:rPr>
          <w:rFonts w:ascii="Tahoma" w:eastAsia="Arial" w:hAnsi="Tahoma" w:cs="Tahoma"/>
          <w:b/>
          <w:color w:val="000000"/>
          <w:sz w:val="20"/>
          <w:szCs w:val="20"/>
        </w:rPr>
        <w:t>do SWZ (</w:t>
      </w:r>
      <w:r w:rsidR="003D21BA">
        <w:rPr>
          <w:rFonts w:ascii="Tahoma" w:eastAsia="Arial" w:hAnsi="Tahoma" w:cs="Tahoma"/>
          <w:b/>
          <w:color w:val="000000"/>
          <w:sz w:val="20"/>
          <w:szCs w:val="20"/>
        </w:rPr>
        <w:t>opis przedmiotu zamówienia)</w:t>
      </w:r>
      <w:r w:rsidR="00DC0AB9" w:rsidRPr="00D67590">
        <w:rPr>
          <w:rFonts w:ascii="Tahoma" w:eastAsia="Arial" w:hAnsi="Tahoma" w:cs="Tahoma"/>
          <w:b/>
          <w:color w:val="000000"/>
          <w:sz w:val="20"/>
          <w:szCs w:val="20"/>
        </w:rPr>
        <w:t>.</w:t>
      </w:r>
    </w:p>
    <w:p w:rsidR="00EF1B98" w:rsidRPr="00D67590" w:rsidRDefault="00075D26" w:rsidP="00E152BA">
      <w:pPr>
        <w:pStyle w:val="Akapitzlist"/>
        <w:numPr>
          <w:ilvl w:val="0"/>
          <w:numId w:val="91"/>
        </w:numPr>
        <w:pBdr>
          <w:top w:val="nil"/>
          <w:left w:val="nil"/>
          <w:bottom w:val="nil"/>
          <w:right w:val="nil"/>
          <w:between w:val="nil"/>
          <w:bar w:val="nil"/>
        </w:pBdr>
        <w:shd w:val="clear" w:color="auto" w:fill="FFFFFF"/>
        <w:autoSpaceDN/>
        <w:spacing w:before="120" w:after="120"/>
        <w:textAlignment w:val="auto"/>
        <w:rPr>
          <w:rFonts w:ascii="Tahoma" w:hAnsi="Tahoma" w:cs="Tahoma"/>
          <w:sz w:val="20"/>
          <w:szCs w:val="20"/>
        </w:rPr>
      </w:pPr>
      <w:r>
        <w:rPr>
          <w:rFonts w:ascii="Tahoma" w:eastAsia="Arial" w:hAnsi="Tahoma" w:cs="Tahoma"/>
          <w:color w:val="000000"/>
          <w:sz w:val="20"/>
          <w:szCs w:val="20"/>
        </w:rPr>
        <w:t>Zamawiający dopuszcza składanie</w:t>
      </w:r>
      <w:r w:rsidR="00B06D13">
        <w:rPr>
          <w:rFonts w:ascii="Tahoma" w:eastAsia="Arial" w:hAnsi="Tahoma" w:cs="Tahoma"/>
          <w:color w:val="000000"/>
          <w:sz w:val="20"/>
          <w:szCs w:val="20"/>
        </w:rPr>
        <w:t xml:space="preserve"> </w:t>
      </w:r>
      <w:r w:rsidR="00EF1B98" w:rsidRPr="00D67590">
        <w:rPr>
          <w:rFonts w:ascii="Tahoma" w:eastAsia="Arial" w:hAnsi="Tahoma" w:cs="Tahoma"/>
          <w:color w:val="000000"/>
          <w:sz w:val="20"/>
          <w:szCs w:val="20"/>
        </w:rPr>
        <w:t xml:space="preserve"> </w:t>
      </w:r>
      <w:r w:rsidR="00B06D13">
        <w:rPr>
          <w:rFonts w:ascii="Tahoma" w:eastAsia="Arial" w:hAnsi="Tahoma" w:cs="Tahoma"/>
          <w:color w:val="000000"/>
          <w:sz w:val="20"/>
          <w:szCs w:val="20"/>
        </w:rPr>
        <w:t>ofert częściowych.</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sz w:val="20"/>
          <w:szCs w:val="20"/>
        </w:rPr>
      </w:pPr>
      <w:r w:rsidRPr="00D67590">
        <w:rPr>
          <w:rFonts w:ascii="Tahoma" w:eastAsia="Arial" w:hAnsi="Tahoma"/>
          <w:color w:val="000000"/>
          <w:sz w:val="20"/>
          <w:szCs w:val="20"/>
        </w:rPr>
        <w:t>Oferty nie posiadające pełnego zakresu przedmiotu zamówienia zostaną odrzucone.</w:t>
      </w:r>
    </w:p>
    <w:p w:rsidR="00EF1B98" w:rsidRPr="00D67590" w:rsidRDefault="00EF1B98"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B06D13">
        <w:rPr>
          <w:rFonts w:ascii="Tahoma" w:eastAsia="Arial" w:hAnsi="Tahoma"/>
          <w:b/>
          <w:color w:val="000000"/>
          <w:sz w:val="20"/>
          <w:szCs w:val="20"/>
        </w:rPr>
        <w:t>5</w:t>
      </w:r>
      <w:r w:rsidR="006B0339" w:rsidRPr="00D67590">
        <w:rPr>
          <w:rFonts w:ascii="Tahoma" w:eastAsia="Arial" w:hAnsi="Tahoma"/>
          <w:b/>
          <w:color w:val="000000"/>
          <w:sz w:val="20"/>
          <w:szCs w:val="20"/>
        </w:rPr>
        <w:t xml:space="preserve"> </w:t>
      </w:r>
      <w:r w:rsidRPr="00D67590">
        <w:rPr>
          <w:rFonts w:ascii="Tahoma" w:eastAsia="Arial" w:hAnsi="Tahoma"/>
          <w:b/>
          <w:color w:val="000000"/>
          <w:sz w:val="20"/>
          <w:szCs w:val="20"/>
        </w:rPr>
        <w:t>do SWZ.</w:t>
      </w:r>
    </w:p>
    <w:p w:rsidR="006444EF" w:rsidRPr="00D67590" w:rsidRDefault="006444EF" w:rsidP="00E152BA">
      <w:pPr>
        <w:widowControl/>
        <w:numPr>
          <w:ilvl w:val="0"/>
          <w:numId w:val="91"/>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r w:rsidR="00075D26">
        <w:rPr>
          <w:rFonts w:ascii="Tahoma" w:hAnsi="Tahoma"/>
          <w:sz w:val="20"/>
          <w:szCs w:val="20"/>
        </w:rPr>
        <w:t xml:space="preserve"> </w:t>
      </w:r>
      <w:r w:rsidR="00075D26">
        <w:rPr>
          <w:rFonts w:ascii="Tahoma" w:hAnsi="Tahoma"/>
          <w:b/>
          <w:sz w:val="20"/>
          <w:szCs w:val="20"/>
        </w:rPr>
        <w:t>33631600-8</w:t>
      </w:r>
    </w:p>
    <w:p w:rsidR="001464F5" w:rsidRDefault="006444EF" w:rsidP="00075D26">
      <w:pPr>
        <w:pStyle w:val="Akapitzlist"/>
        <w:numPr>
          <w:ilvl w:val="0"/>
          <w:numId w:val="91"/>
        </w:numPr>
        <w:pBdr>
          <w:top w:val="nil"/>
          <w:left w:val="nil"/>
          <w:bottom w:val="nil"/>
          <w:right w:val="nil"/>
          <w:between w:val="nil"/>
        </w:pBdr>
        <w:spacing w:before="120" w:after="120"/>
        <w:rPr>
          <w:rFonts w:ascii="Tahoma" w:hAnsi="Tahoma"/>
          <w:sz w:val="20"/>
          <w:szCs w:val="20"/>
        </w:rPr>
      </w:pPr>
      <w:r w:rsidRPr="00075D26">
        <w:rPr>
          <w:rFonts w:ascii="Tahoma" w:hAnsi="Tahoma"/>
          <w:sz w:val="20"/>
          <w:szCs w:val="20"/>
        </w:rPr>
        <w:t>Zamawiający nie wymaga w niniejszym postępowaniu przedmiotowych środków dowodowych.</w:t>
      </w:r>
    </w:p>
    <w:p w:rsidR="00FC4746" w:rsidRPr="001C152E" w:rsidRDefault="00FC4746" w:rsidP="00FC4746">
      <w:pPr>
        <w:pStyle w:val="Akapitzlist"/>
        <w:numPr>
          <w:ilvl w:val="0"/>
          <w:numId w:val="91"/>
        </w:numPr>
        <w:autoSpaceDN/>
        <w:contextualSpacing/>
        <w:textAlignment w:val="auto"/>
        <w:rPr>
          <w:rFonts w:ascii="Tahoma" w:hAnsi="Tahoma" w:cs="Tahoma"/>
          <w:b/>
          <w:sz w:val="20"/>
          <w:szCs w:val="20"/>
          <w:u w:val="single"/>
        </w:rPr>
      </w:pPr>
      <w:r w:rsidRPr="001C152E">
        <w:rPr>
          <w:rFonts w:ascii="Tahoma" w:hAnsi="Tahoma" w:cs="Tahoma"/>
          <w:b/>
          <w:bCs/>
          <w:sz w:val="20"/>
          <w:u w:val="single"/>
        </w:rPr>
        <w:t>Do oferowanych preparatów należy dołączyć ich karty charakterystyki substancji niebezpiecznych lub preparatu niebezpiecznego.</w:t>
      </w:r>
    </w:p>
    <w:p w:rsidR="00FC4746" w:rsidRPr="001C152E" w:rsidRDefault="00FC4746" w:rsidP="00FC4746">
      <w:pPr>
        <w:pStyle w:val="Akapitzlist"/>
        <w:numPr>
          <w:ilvl w:val="0"/>
          <w:numId w:val="91"/>
        </w:numPr>
        <w:autoSpaceDN/>
        <w:contextualSpacing/>
        <w:textAlignment w:val="auto"/>
        <w:rPr>
          <w:rFonts w:ascii="Tahoma" w:hAnsi="Tahoma" w:cs="Tahoma"/>
          <w:b/>
          <w:sz w:val="20"/>
          <w:szCs w:val="20"/>
          <w:u w:val="single"/>
        </w:rPr>
      </w:pPr>
      <w:r w:rsidRPr="001C152E">
        <w:rPr>
          <w:rFonts w:ascii="Tahoma" w:hAnsi="Tahoma" w:cs="Tahoma"/>
          <w:b/>
          <w:bCs/>
          <w:sz w:val="20"/>
          <w:u w:val="single"/>
        </w:rPr>
        <w:t xml:space="preserve">Do </w:t>
      </w:r>
      <w:r>
        <w:rPr>
          <w:rFonts w:ascii="Tahoma" w:hAnsi="Tahoma" w:cs="Tahoma"/>
          <w:b/>
          <w:bCs/>
          <w:sz w:val="20"/>
          <w:u w:val="single"/>
        </w:rPr>
        <w:t>oferowanych preparatów</w:t>
      </w:r>
      <w:r w:rsidRPr="001C152E">
        <w:rPr>
          <w:rFonts w:ascii="Tahoma" w:hAnsi="Tahoma" w:cs="Tahoma"/>
          <w:b/>
          <w:bCs/>
          <w:sz w:val="20"/>
          <w:u w:val="single"/>
        </w:rPr>
        <w:t xml:space="preserve"> informację na temat danego preparatu tj. sposobu przygotowania, czasu dezynfekcji itp.</w:t>
      </w:r>
    </w:p>
    <w:p w:rsidR="00FC4746" w:rsidRPr="00075D26" w:rsidRDefault="00FC4746" w:rsidP="00FC4746">
      <w:pPr>
        <w:pStyle w:val="Akapitzlist"/>
        <w:pBdr>
          <w:top w:val="nil"/>
          <w:left w:val="nil"/>
          <w:bottom w:val="nil"/>
          <w:right w:val="nil"/>
          <w:between w:val="nil"/>
        </w:pBdr>
        <w:spacing w:before="120" w:after="120"/>
        <w:ind w:left="360"/>
        <w:rPr>
          <w:rFonts w:ascii="Tahoma" w:hAnsi="Tahoma"/>
          <w:sz w:val="20"/>
          <w:szCs w:val="20"/>
        </w:rPr>
      </w:pPr>
    </w:p>
    <w:p w:rsidR="006444EF" w:rsidRPr="00D67590" w:rsidRDefault="006444EF" w:rsidP="006444EF">
      <w:pPr>
        <w:jc w:val="cente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5</w:t>
      </w:r>
    </w:p>
    <w:p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67590">
        <w:rPr>
          <w:rFonts w:ascii="Tahoma" w:hAnsi="Tahoma" w:cs="Tahoma"/>
          <w:b/>
          <w:i w:val="0"/>
          <w:sz w:val="20"/>
          <w:szCs w:val="20"/>
        </w:rPr>
        <w:t>TERMIN WYKONANIA ZAMÓWIENIA</w:t>
      </w:r>
    </w:p>
    <w:p w:rsidR="006444EF" w:rsidRDefault="00A527D3" w:rsidP="00B06D13">
      <w:pPr>
        <w:pStyle w:val="Akapitzlist"/>
        <w:pBdr>
          <w:top w:val="nil"/>
          <w:left w:val="nil"/>
          <w:bottom w:val="nil"/>
          <w:right w:val="nil"/>
          <w:between w:val="nil"/>
        </w:pBdr>
        <w:spacing w:line="360" w:lineRule="auto"/>
        <w:ind w:left="360"/>
        <w:rPr>
          <w:rFonts w:ascii="Tahoma" w:eastAsia="Arial" w:hAnsi="Tahoma" w:cs="Tahoma"/>
          <w:color w:val="000000"/>
          <w:sz w:val="20"/>
          <w:szCs w:val="20"/>
        </w:rPr>
      </w:pPr>
      <w:r w:rsidRPr="00D67590">
        <w:rPr>
          <w:rFonts w:ascii="Tahoma" w:eastAsia="Arial" w:hAnsi="Tahoma" w:cs="Tahoma"/>
          <w:color w:val="000000"/>
          <w:sz w:val="20"/>
          <w:szCs w:val="20"/>
        </w:rPr>
        <w:t xml:space="preserve">Termin realizacji zamówienia </w:t>
      </w:r>
      <w:r w:rsidR="00B06D13">
        <w:rPr>
          <w:rFonts w:ascii="Tahoma" w:eastAsia="Arial" w:hAnsi="Tahoma" w:cs="Tahoma"/>
          <w:color w:val="000000"/>
          <w:sz w:val="20"/>
          <w:szCs w:val="20"/>
        </w:rPr>
        <w:t>:</w:t>
      </w:r>
      <w:r w:rsidR="00075D26">
        <w:rPr>
          <w:rFonts w:ascii="Tahoma" w:eastAsia="Arial" w:hAnsi="Tahoma" w:cs="Tahoma"/>
          <w:color w:val="000000"/>
          <w:sz w:val="20"/>
          <w:szCs w:val="20"/>
        </w:rPr>
        <w:t xml:space="preserve"> 12 miesięcy od daty podpisania umowy.</w:t>
      </w:r>
    </w:p>
    <w:p w:rsidR="00F204FF" w:rsidRPr="000835C3" w:rsidRDefault="00F204FF" w:rsidP="00F204FF">
      <w:pPr>
        <w:pStyle w:val="Akapitzlist"/>
        <w:pBdr>
          <w:top w:val="nil"/>
          <w:left w:val="nil"/>
          <w:bottom w:val="nil"/>
          <w:right w:val="nil"/>
          <w:between w:val="nil"/>
        </w:pBdr>
        <w:spacing w:line="360" w:lineRule="auto"/>
        <w:ind w:left="1080"/>
        <w:rPr>
          <w:rFonts w:ascii="Tahoma" w:hAnsi="Tahoma" w:cs="Tahoma"/>
          <w:sz w:val="20"/>
          <w:szCs w:val="20"/>
        </w:rPr>
      </w:pPr>
    </w:p>
    <w:p w:rsidR="006444EF" w:rsidRPr="00D67590" w:rsidRDefault="006444EF" w:rsidP="006444EF">
      <w:pPr>
        <w:pStyle w:val="Akapitzlist"/>
        <w:shd w:val="clear" w:color="auto" w:fill="FFFFFF"/>
        <w:ind w:left="567"/>
        <w:jc w:val="center"/>
        <w:rPr>
          <w:rFonts w:ascii="Tahoma" w:hAnsi="Tahoma" w:cs="Tahoma"/>
          <w:b/>
          <w:caps/>
          <w:sz w:val="20"/>
          <w:szCs w:val="20"/>
        </w:rPr>
      </w:pPr>
      <w:r w:rsidRPr="00D67590">
        <w:rPr>
          <w:rFonts w:ascii="Tahoma" w:hAnsi="Tahoma" w:cs="Tahoma"/>
          <w:b/>
          <w:caps/>
          <w:sz w:val="20"/>
          <w:szCs w:val="20"/>
        </w:rPr>
        <w:t>Rozdział 6</w:t>
      </w:r>
    </w:p>
    <w:p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67590">
        <w:rPr>
          <w:rFonts w:ascii="Tahoma" w:hAnsi="Tahoma" w:cs="Tahoma"/>
          <w:b/>
          <w:caps/>
          <w:sz w:val="20"/>
          <w:szCs w:val="20"/>
        </w:rPr>
        <w:t xml:space="preserve">Projektowane postanowienia umowy </w:t>
      </w:r>
      <w:r w:rsidRPr="00D67590">
        <w:rPr>
          <w:rFonts w:ascii="Tahoma" w:hAnsi="Tahoma" w:cs="Tahoma"/>
          <w:b/>
          <w:caps/>
          <w:sz w:val="20"/>
          <w:szCs w:val="20"/>
        </w:rPr>
        <w:br/>
        <w:t>w sprawie zamówienia publicznego</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 xml:space="preserve">Zamawiający wymaga od Wykonawcy, aby zawarł z nim umowę w sprawie zamówienia publicznego na warunkach określonych w projekcie umowy, stanowiącym </w:t>
      </w:r>
      <w:r w:rsidR="006B0339" w:rsidRPr="00D67590">
        <w:rPr>
          <w:rFonts w:ascii="Tahoma" w:hAnsi="Tahoma" w:cs="Tahoma"/>
          <w:b/>
          <w:sz w:val="20"/>
          <w:szCs w:val="20"/>
        </w:rPr>
        <w:t>Załącznik nr 5</w:t>
      </w:r>
      <w:r w:rsidR="006B0339" w:rsidRPr="00D67590">
        <w:rPr>
          <w:rFonts w:ascii="Tahoma" w:hAnsi="Tahoma" w:cs="Tahoma"/>
          <w:sz w:val="20"/>
          <w:szCs w:val="20"/>
        </w:rPr>
        <w:t xml:space="preserve"> </w:t>
      </w:r>
      <w:r w:rsidRPr="00D67590">
        <w:rPr>
          <w:rFonts w:ascii="Tahoma" w:hAnsi="Tahoma" w:cs="Tahoma"/>
          <w:b/>
          <w:sz w:val="20"/>
          <w:szCs w:val="20"/>
        </w:rPr>
        <w:t xml:space="preserve">do </w:t>
      </w:r>
      <w:r w:rsidR="006B0339" w:rsidRPr="00D67590">
        <w:rPr>
          <w:rFonts w:ascii="Tahoma" w:hAnsi="Tahoma" w:cs="Tahoma"/>
          <w:b/>
          <w:sz w:val="20"/>
          <w:szCs w:val="20"/>
        </w:rPr>
        <w:t>SWZ</w:t>
      </w:r>
      <w:r w:rsidRPr="00D67590">
        <w:rPr>
          <w:rFonts w:ascii="Tahoma" w:hAnsi="Tahoma" w:cs="Tahoma"/>
          <w:b/>
          <w:sz w:val="20"/>
          <w:szCs w:val="20"/>
        </w:rPr>
        <w:t>.</w:t>
      </w:r>
    </w:p>
    <w:p w:rsidR="00B23492" w:rsidRPr="00D67590" w:rsidRDefault="00B23492"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eastAsiaTheme="minorHAnsi" w:hAnsi="Tahoma" w:cs="Tahoma"/>
          <w:sz w:val="20"/>
          <w:szCs w:val="20"/>
        </w:rPr>
        <w:t xml:space="preserve">Zamawiający, zgodnie z art. 454 ust. 1 ustawy </w:t>
      </w:r>
      <w:proofErr w:type="spellStart"/>
      <w:r w:rsidRPr="00D67590">
        <w:rPr>
          <w:rFonts w:ascii="Tahoma" w:eastAsiaTheme="minorHAnsi" w:hAnsi="Tahoma" w:cs="Tahoma"/>
          <w:sz w:val="20"/>
          <w:szCs w:val="20"/>
        </w:rPr>
        <w:t>Pzp</w:t>
      </w:r>
      <w:proofErr w:type="spellEnd"/>
      <w:r w:rsidRPr="00D67590">
        <w:rPr>
          <w:rFonts w:ascii="Tahoma" w:eastAsiaTheme="minorHAnsi" w:hAnsi="Tahoma" w:cs="Tahoma"/>
          <w:sz w:val="20"/>
          <w:szCs w:val="20"/>
        </w:rPr>
        <w:t xml:space="preserve">, przewiduje możliwość dokonania zmian postanowień zawartej umowy w sprawie zamówienia publicznego, w sposób i na warunkach określonych w projekcie umowy. </w:t>
      </w:r>
    </w:p>
    <w:p w:rsidR="006444EF" w:rsidRPr="00D67590" w:rsidRDefault="006444EF" w:rsidP="00E152BA">
      <w:pPr>
        <w:pStyle w:val="Akapitzlist"/>
        <w:numPr>
          <w:ilvl w:val="3"/>
          <w:numId w:val="71"/>
        </w:numPr>
        <w:autoSpaceDN/>
        <w:spacing w:before="120" w:after="120"/>
        <w:ind w:left="425" w:hanging="425"/>
        <w:textAlignment w:val="auto"/>
        <w:rPr>
          <w:rFonts w:ascii="Tahoma" w:hAnsi="Tahoma" w:cs="Tahoma"/>
          <w:sz w:val="20"/>
          <w:szCs w:val="20"/>
        </w:rPr>
      </w:pPr>
      <w:r w:rsidRPr="00D67590">
        <w:rPr>
          <w:rFonts w:ascii="Tahoma" w:hAnsi="Tahoma" w:cs="Tahoma"/>
          <w:sz w:val="20"/>
          <w:szCs w:val="20"/>
        </w:rPr>
        <w:t>Wszelkie zamiany postanowień Umowy wymagają formy pisemnej po rygorem nieważności, chyba że inaczej zastrzeżono w we wzorze umowy.</w:t>
      </w:r>
    </w:p>
    <w:p w:rsidR="006444EF" w:rsidRPr="00D67590" w:rsidRDefault="006444EF" w:rsidP="006444EF">
      <w:pPr>
        <w:pStyle w:val="Tretekstupowka"/>
        <w:rPr>
          <w:rFonts w:ascii="Tahoma" w:hAnsi="Tahoma" w:cs="Tahoma"/>
          <w:b/>
          <w:i w:val="0"/>
          <w:caps/>
          <w:sz w:val="20"/>
          <w:szCs w:val="20"/>
        </w:rPr>
      </w:pPr>
    </w:p>
    <w:p w:rsidR="006444EF" w:rsidRPr="00D67590" w:rsidRDefault="006444EF" w:rsidP="00D67590">
      <w:pPr>
        <w:pStyle w:val="Tretekstupowka"/>
        <w:spacing w:after="0"/>
        <w:jc w:val="center"/>
        <w:rPr>
          <w:rFonts w:ascii="Tahoma" w:hAnsi="Tahoma" w:cs="Tahoma"/>
          <w:b/>
          <w:i w:val="0"/>
          <w:caps/>
          <w:sz w:val="20"/>
          <w:szCs w:val="20"/>
        </w:rPr>
      </w:pPr>
      <w:r w:rsidRPr="00D67590">
        <w:rPr>
          <w:rFonts w:ascii="Tahoma" w:hAnsi="Tahoma" w:cs="Tahoma"/>
          <w:b/>
          <w:i w:val="0"/>
          <w:caps/>
          <w:sz w:val="20"/>
          <w:szCs w:val="20"/>
        </w:rPr>
        <w:t>Rozdział 7</w:t>
      </w:r>
    </w:p>
    <w:p w:rsidR="006444EF" w:rsidRPr="00D67590" w:rsidRDefault="006444EF" w:rsidP="006D0085">
      <w:pPr>
        <w:pStyle w:val="Tretekstupowka"/>
        <w:pBdr>
          <w:bottom w:val="single" w:sz="4" w:space="1" w:color="auto"/>
        </w:pBdr>
        <w:spacing w:after="0"/>
        <w:jc w:val="center"/>
        <w:rPr>
          <w:rFonts w:ascii="Tahoma" w:hAnsi="Tahoma" w:cs="Tahoma"/>
          <w:b/>
          <w:i w:val="0"/>
          <w:sz w:val="20"/>
          <w:szCs w:val="20"/>
        </w:rPr>
      </w:pPr>
      <w:r w:rsidRPr="00D67590">
        <w:rPr>
          <w:rFonts w:ascii="Tahoma" w:hAnsi="Tahoma" w:cs="Tahoma"/>
          <w:b/>
          <w:i w:val="0"/>
          <w:sz w:val="20"/>
          <w:szCs w:val="20"/>
        </w:rPr>
        <w:t>Informacje o środkach komunikacji elektronicznej, przy użyciu których zamawiający będzie komunikował się z Wykonawcami, oraz informacje</w:t>
      </w:r>
      <w:r w:rsidRPr="00D67590">
        <w:rPr>
          <w:rFonts w:ascii="Tahoma" w:hAnsi="Tahoma" w:cs="Tahoma"/>
          <w:b/>
          <w:i w:val="0"/>
          <w:sz w:val="20"/>
          <w:szCs w:val="20"/>
        </w:rPr>
        <w:br/>
        <w:t xml:space="preserve">o wymaganiach technicznych i organizacyjnych sporządzania, wysyłania </w:t>
      </w:r>
      <w:r w:rsidRPr="00D67590">
        <w:rPr>
          <w:rFonts w:ascii="Tahoma" w:hAnsi="Tahoma" w:cs="Tahoma"/>
          <w:b/>
          <w:i w:val="0"/>
          <w:sz w:val="20"/>
          <w:szCs w:val="20"/>
        </w:rPr>
        <w:br/>
        <w:t>i odbierania korespondencji elektronicznej</w:t>
      </w: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Wymagania ogólne</w:t>
      </w:r>
    </w:p>
    <w:p w:rsidR="006444EF" w:rsidRPr="00D67590" w:rsidRDefault="006444EF" w:rsidP="00E152BA">
      <w:pPr>
        <w:pStyle w:val="Tretekstupowka"/>
        <w:numPr>
          <w:ilvl w:val="1"/>
          <w:numId w:val="72"/>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postępowaniu o udzielenie zamówienia komunikacja między Zamawiającym a Wykonawcami odbywa się przy użyciu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3" w:history="1">
        <w:r w:rsidRPr="00D67590">
          <w:rPr>
            <w:rStyle w:val="Hipercze"/>
            <w:rFonts w:ascii="Tahoma" w:hAnsi="Tahoma" w:cs="Tahoma"/>
            <w:i w:val="0"/>
            <w:sz w:val="20"/>
            <w:szCs w:val="20"/>
          </w:rPr>
          <w:t>https://miniportal.uzp.gov.pl/</w:t>
        </w:r>
      </w:hyperlink>
      <w:r w:rsidRPr="00D67590">
        <w:rPr>
          <w:rFonts w:ascii="Tahoma" w:hAnsi="Tahoma" w:cs="Tahoma"/>
          <w:i w:val="0"/>
          <w:sz w:val="20"/>
          <w:szCs w:val="20"/>
        </w:rPr>
        <w:t xml:space="preserve">, </w:t>
      </w:r>
      <w:proofErr w:type="spellStart"/>
      <w:r w:rsidRPr="00D67590">
        <w:rPr>
          <w:rFonts w:ascii="Tahoma" w:hAnsi="Tahoma" w:cs="Tahoma"/>
          <w:i w:val="0"/>
          <w:sz w:val="20"/>
          <w:szCs w:val="20"/>
        </w:rPr>
        <w:t>ePUAPu</w:t>
      </w:r>
      <w:proofErr w:type="spellEnd"/>
      <w:r w:rsidRPr="00D67590">
        <w:rPr>
          <w:rFonts w:ascii="Tahoma" w:hAnsi="Tahoma" w:cs="Tahoma"/>
          <w:i w:val="0"/>
          <w:sz w:val="20"/>
          <w:szCs w:val="20"/>
        </w:rPr>
        <w:t xml:space="preserve"> </w:t>
      </w:r>
      <w:hyperlink r:id="rId14" w:history="1">
        <w:r w:rsidRPr="00D67590">
          <w:rPr>
            <w:rStyle w:val="Hipercze"/>
            <w:rFonts w:ascii="Tahoma" w:hAnsi="Tahoma" w:cs="Tahoma"/>
            <w:i w:val="0"/>
            <w:sz w:val="20"/>
            <w:szCs w:val="20"/>
          </w:rPr>
          <w:t>https://epuap.gov.pl/wps/portal</w:t>
        </w:r>
      </w:hyperlink>
      <w:r w:rsidRPr="00D67590">
        <w:rPr>
          <w:rFonts w:ascii="Tahoma" w:hAnsi="Tahoma" w:cs="Tahoma"/>
          <w:i w:val="0"/>
          <w:sz w:val="20"/>
          <w:szCs w:val="20"/>
        </w:rPr>
        <w:t xml:space="preserve"> oraz poczty elektronicznej. </w:t>
      </w:r>
    </w:p>
    <w:p w:rsidR="006444EF" w:rsidRPr="00D67590" w:rsidRDefault="006444EF" w:rsidP="00E152BA">
      <w:pPr>
        <w:pStyle w:val="Tretekstupowka"/>
        <w:numPr>
          <w:ilvl w:val="1"/>
          <w:numId w:val="72"/>
        </w:numPr>
        <w:tabs>
          <w:tab w:val="clear" w:pos="567"/>
        </w:tabs>
        <w:ind w:left="426" w:hanging="426"/>
        <w:rPr>
          <w:rFonts w:ascii="Tahoma" w:hAnsi="Tahoma" w:cs="Tahoma"/>
          <w:i w:val="0"/>
          <w:sz w:val="20"/>
          <w:szCs w:val="20"/>
        </w:rPr>
      </w:pPr>
      <w:r w:rsidRPr="00D67590">
        <w:rPr>
          <w:rFonts w:ascii="Tahoma" w:hAnsi="Tahoma" w:cs="Tahoma"/>
          <w:i w:val="0"/>
          <w:sz w:val="20"/>
          <w:szCs w:val="20"/>
        </w:rPr>
        <w:t>Zamawiający wyznacza następujące osoby do kontaktu z Wykonawcami:</w:t>
      </w:r>
    </w:p>
    <w:p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formalnym:</w:t>
      </w:r>
    </w:p>
    <w:p w:rsidR="00B23492" w:rsidRPr="00D67590" w:rsidRDefault="00B23492" w:rsidP="00B23492">
      <w:pPr>
        <w:widowControl/>
        <w:suppressAutoHyphens w:val="0"/>
        <w:autoSpaceDN/>
        <w:spacing w:line="360" w:lineRule="auto"/>
        <w:ind w:left="709"/>
        <w:jc w:val="both"/>
        <w:textAlignment w:val="auto"/>
        <w:rPr>
          <w:rFonts w:ascii="Tahoma" w:hAnsi="Tahoma"/>
          <w:sz w:val="20"/>
          <w:szCs w:val="20"/>
        </w:rPr>
      </w:pPr>
      <w:r w:rsidRPr="00D67590">
        <w:rPr>
          <w:rFonts w:ascii="Tahoma" w:hAnsi="Tahoma"/>
          <w:sz w:val="20"/>
          <w:szCs w:val="20"/>
        </w:rPr>
        <w:t xml:space="preserve">Adam Bartnicki: </w:t>
      </w:r>
      <w:hyperlink r:id="rId15"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rsidR="00B23492" w:rsidRPr="00D67590" w:rsidRDefault="00B23492" w:rsidP="00E152BA">
      <w:pPr>
        <w:pStyle w:val="Akapitzlist"/>
        <w:numPr>
          <w:ilvl w:val="1"/>
          <w:numId w:val="90"/>
        </w:numPr>
        <w:autoSpaceDN/>
        <w:spacing w:line="360" w:lineRule="auto"/>
        <w:textAlignment w:val="auto"/>
        <w:rPr>
          <w:rFonts w:ascii="Tahoma" w:hAnsi="Tahoma" w:cs="Tahoma"/>
          <w:sz w:val="20"/>
          <w:szCs w:val="20"/>
        </w:rPr>
      </w:pPr>
      <w:r w:rsidRPr="00D67590">
        <w:rPr>
          <w:rFonts w:ascii="Tahoma" w:hAnsi="Tahoma" w:cs="Tahoma"/>
          <w:sz w:val="20"/>
          <w:szCs w:val="20"/>
        </w:rPr>
        <w:t>W zakresie merytorycznym:</w:t>
      </w:r>
    </w:p>
    <w:p w:rsidR="00B23492" w:rsidRPr="00D67590" w:rsidRDefault="000B3216" w:rsidP="00B23492">
      <w:pPr>
        <w:widowControl/>
        <w:suppressAutoHyphens w:val="0"/>
        <w:autoSpaceDN/>
        <w:spacing w:line="360" w:lineRule="auto"/>
        <w:ind w:left="709"/>
        <w:jc w:val="both"/>
        <w:textAlignment w:val="auto"/>
        <w:rPr>
          <w:rFonts w:ascii="Tahoma" w:hAnsi="Tahoma"/>
          <w:sz w:val="20"/>
          <w:szCs w:val="20"/>
        </w:rPr>
      </w:pPr>
      <w:r>
        <w:rPr>
          <w:rFonts w:ascii="Tahoma" w:hAnsi="Tahoma"/>
          <w:sz w:val="20"/>
          <w:szCs w:val="20"/>
        </w:rPr>
        <w:t xml:space="preserve">Anna Kujawska </w:t>
      </w:r>
      <w:r w:rsidR="00B23492" w:rsidRPr="00D67590">
        <w:rPr>
          <w:rFonts w:ascii="Tahoma" w:hAnsi="Tahoma"/>
          <w:sz w:val="20"/>
          <w:szCs w:val="20"/>
        </w:rPr>
        <w:t xml:space="preserve">: </w:t>
      </w:r>
      <w:r w:rsidR="005A10DD">
        <w:rPr>
          <w:rFonts w:ascii="Tahoma" w:hAnsi="Tahoma"/>
          <w:sz w:val="20"/>
          <w:szCs w:val="20"/>
        </w:rPr>
        <w:t>anna.kujawska@spzoz.augustow.pl  tel. 87 644 42 80</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lastRenderedPageBreak/>
        <w:t xml:space="preserve">Wykonawca zamierzający wziąć udział w postępowaniu o udzielenie zamówienia publicznego, musi posiadać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Wykonawca posiadający konto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ma dostęp do formularzy: złożenia, zmiany, wycofania oferty lub wniosku oraz do formularza do komunikacji.</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oraz Warunkach korzystania z elektronicznej platformy usług administracji publicznej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852D10"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wskazane w Instrukcji użytkownika i SWZ. W</w:t>
      </w:r>
      <w:r w:rsidR="00F57B8A" w:rsidRPr="00D67590">
        <w:rPr>
          <w:rFonts w:ascii="Tahoma" w:hAnsi="Tahoma" w:cs="Tahoma"/>
          <w:i w:val="0"/>
          <w:sz w:val="20"/>
          <w:szCs w:val="20"/>
        </w:rPr>
        <w:t xml:space="preserve"> </w:t>
      </w:r>
      <w:r w:rsidRPr="00D67590">
        <w:rPr>
          <w:rFonts w:ascii="Tahoma" w:hAnsi="Tahoma" w:cs="Tahoma"/>
          <w:i w:val="0"/>
          <w:sz w:val="20"/>
          <w:szCs w:val="20"/>
        </w:rPr>
        <w:t xml:space="preserve">celu korzystania z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konieczne jest dysponowanie przez użytkownika urządzeniem teleinformatycznym z dostępem do sieci Internet. Aplikacja działa tylko na platformie Windows i wymaga .NET Framework </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 przypadku korzystania z urządzeń mobilnych oraz Mac lub Linux, dostęp do wszystkich funkcjonalności systemu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może być ograniczony. Specyfikacja połączenia, formatu przesyłanych danych oraz kodowania i oznaczania czasu odbioru danych:</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specyfikacja połączenia formularze udostępnione są za pomocą protokołu TLS 1.2,</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format danych oraz kodowanie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-Formularze dostępne są w formacie HTML z kodowaniem UTF-8, </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t>-oznaczenia czasu odbioru danych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-wszelkie operacje opierają się o czas serwera i dane zapisywane są z dokładnością co do setnej części sekundy,</w:t>
      </w:r>
    </w:p>
    <w:p w:rsidR="006444EF" w:rsidRPr="00D67590" w:rsidRDefault="006444EF" w:rsidP="006444EF">
      <w:pPr>
        <w:pStyle w:val="Tretekstupowka"/>
        <w:tabs>
          <w:tab w:val="clear" w:pos="567"/>
        </w:tabs>
        <w:spacing w:after="0"/>
        <w:ind w:left="567" w:hanging="141"/>
        <w:rPr>
          <w:rFonts w:ascii="Tahoma" w:hAnsi="Tahoma" w:cs="Tahoma"/>
          <w:i w:val="0"/>
          <w:sz w:val="20"/>
          <w:szCs w:val="20"/>
        </w:rPr>
      </w:pPr>
      <w:r w:rsidRPr="00D67590">
        <w:rPr>
          <w:rFonts w:ascii="Tahoma" w:hAnsi="Tahoma" w:cs="Tahoma"/>
          <w:i w:val="0"/>
          <w:sz w:val="20"/>
          <w:szCs w:val="20"/>
        </w:rPr>
        <w:sym w:font="Symbol" w:char="F02D"/>
      </w:r>
      <w:r w:rsidRPr="00D67590">
        <w:rPr>
          <w:rFonts w:ascii="Tahoma" w:hAnsi="Tahoma" w:cs="Tahoma"/>
          <w:i w:val="0"/>
          <w:sz w:val="20"/>
          <w:szCs w:val="20"/>
        </w:rPr>
        <w:t xml:space="preserve">integracja z systemem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jest wykonana z wykorzystaniem standardowego mechanizmu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 </w:t>
      </w:r>
    </w:p>
    <w:p w:rsidR="006444EF" w:rsidRPr="00D67590" w:rsidRDefault="006444EF" w:rsidP="006444EF">
      <w:pPr>
        <w:pStyle w:val="Tretekstupowka"/>
        <w:tabs>
          <w:tab w:val="clear" w:pos="567"/>
        </w:tabs>
        <w:spacing w:before="120" w:after="120"/>
        <w:ind w:left="426"/>
        <w:rPr>
          <w:rFonts w:ascii="Tahoma" w:hAnsi="Tahoma" w:cs="Tahoma"/>
          <w:i w:val="0"/>
          <w:sz w:val="20"/>
          <w:szCs w:val="20"/>
        </w:rPr>
      </w:pPr>
      <w:r w:rsidRPr="00D67590">
        <w:rPr>
          <w:rFonts w:ascii="Tahoma" w:hAnsi="Tahoma" w:cs="Tahoma"/>
          <w:i w:val="0"/>
          <w:sz w:val="20"/>
          <w:szCs w:val="20"/>
        </w:rPr>
        <w:t>System dostępny jest za pośrednictwem następujących przeglądarek internetowych:</w:t>
      </w:r>
      <w:r w:rsidRPr="00D67590">
        <w:rPr>
          <w:rFonts w:ascii="Tahoma" w:hAnsi="Tahoma" w:cs="Tahoma"/>
          <w:i w:val="0"/>
          <w:sz w:val="20"/>
          <w:szCs w:val="20"/>
        </w:rPr>
        <w:sym w:font="Symbol" w:char="F02D"/>
      </w:r>
      <w:r w:rsidRPr="00D67590">
        <w:rPr>
          <w:rFonts w:ascii="Tahoma" w:hAnsi="Tahoma" w:cs="Tahoma"/>
          <w:i w:val="0"/>
          <w:sz w:val="20"/>
          <w:szCs w:val="20"/>
        </w:rPr>
        <w:t>Microsoft Internet Explorer od wersji 9.0,</w:t>
      </w:r>
      <w:r w:rsidRPr="00D67590">
        <w:rPr>
          <w:rFonts w:ascii="Tahoma" w:hAnsi="Tahoma" w:cs="Tahoma"/>
          <w:i w:val="0"/>
          <w:sz w:val="20"/>
          <w:szCs w:val="20"/>
        </w:rPr>
        <w:sym w:font="Symbol" w:char="F02D"/>
      </w:r>
      <w:r w:rsidRPr="00D67590">
        <w:rPr>
          <w:rFonts w:ascii="Tahoma" w:hAnsi="Tahoma" w:cs="Tahoma"/>
          <w:i w:val="0"/>
          <w:sz w:val="20"/>
          <w:szCs w:val="20"/>
        </w:rPr>
        <w:t xml:space="preserve">Mozilla </w:t>
      </w:r>
      <w:proofErr w:type="spellStart"/>
      <w:r w:rsidRPr="00D67590">
        <w:rPr>
          <w:rFonts w:ascii="Tahoma" w:hAnsi="Tahoma" w:cs="Tahoma"/>
          <w:i w:val="0"/>
          <w:sz w:val="20"/>
          <w:szCs w:val="20"/>
        </w:rPr>
        <w:t>Firefox</w:t>
      </w:r>
      <w:proofErr w:type="spellEnd"/>
      <w:r w:rsidRPr="00D67590">
        <w:rPr>
          <w:rFonts w:ascii="Tahoma" w:hAnsi="Tahoma" w:cs="Tahoma"/>
          <w:i w:val="0"/>
          <w:sz w:val="20"/>
          <w:szCs w:val="20"/>
        </w:rPr>
        <w:t xml:space="preserve"> od wersji 15,</w:t>
      </w:r>
      <w:r w:rsidRPr="00D67590">
        <w:rPr>
          <w:rFonts w:ascii="Tahoma" w:hAnsi="Tahoma" w:cs="Tahoma"/>
          <w:i w:val="0"/>
          <w:sz w:val="20"/>
          <w:szCs w:val="20"/>
        </w:rPr>
        <w:sym w:font="Symbol" w:char="F02D"/>
      </w:r>
      <w:r w:rsidRPr="00D67590">
        <w:rPr>
          <w:rFonts w:ascii="Tahoma" w:hAnsi="Tahoma" w:cs="Tahoma"/>
          <w:i w:val="0"/>
          <w:sz w:val="20"/>
          <w:szCs w:val="20"/>
        </w:rPr>
        <w:t>Google Chrome od wersji 20</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Maksymalny rozmiar plików przesyłanych za pośrednictwem dedykowanych formularzy do: złożenia, zmiany, wycofania oferty lub wniosku oraz do komunikacji wynosi 150 MB.</w:t>
      </w:r>
    </w:p>
    <w:p w:rsidR="006444EF" w:rsidRPr="00D67590" w:rsidRDefault="006444EF" w:rsidP="00E152BA">
      <w:pPr>
        <w:pStyle w:val="Tretekstupowka"/>
        <w:numPr>
          <w:ilvl w:val="1"/>
          <w:numId w:val="90"/>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w:t>
      </w:r>
    </w:p>
    <w:p w:rsidR="006444EF" w:rsidRPr="00D67590" w:rsidRDefault="006444EF" w:rsidP="00E152BA">
      <w:pPr>
        <w:pStyle w:val="Tretekstupowka"/>
        <w:numPr>
          <w:ilvl w:val="1"/>
          <w:numId w:val="90"/>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t>
      </w:r>
      <w:hyperlink r:id="rId16" w:history="1">
        <w:r w:rsidRPr="00D67590">
          <w:rPr>
            <w:rStyle w:val="Hipercze"/>
            <w:rFonts w:ascii="Tahoma" w:hAnsi="Tahoma" w:cs="Tahoma"/>
            <w:i w:val="0"/>
            <w:sz w:val="20"/>
            <w:szCs w:val="20"/>
          </w:rPr>
          <w:t>https://miniportal.uzp.gov.pl/</w:t>
        </w:r>
      </w:hyperlink>
    </w:p>
    <w:p w:rsidR="00C07837" w:rsidRPr="00D67590" w:rsidRDefault="00C07837" w:rsidP="00883B42">
      <w:pPr>
        <w:pStyle w:val="Tretekstupowka"/>
        <w:tabs>
          <w:tab w:val="clear" w:pos="567"/>
        </w:tabs>
        <w:spacing w:before="120" w:after="120"/>
        <w:rPr>
          <w:rFonts w:ascii="Tahoma" w:hAnsi="Tahoma" w:cs="Tahoma"/>
          <w:b/>
          <w:i w:val="0"/>
          <w:smallCaps/>
          <w:sz w:val="20"/>
          <w:szCs w:val="20"/>
        </w:rPr>
      </w:pPr>
    </w:p>
    <w:p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składa ofertę za pośrednictwem „Formularza do złożenia, zmiany, wycofania oferty lub wniosku”</w:t>
      </w:r>
      <w:r w:rsidR="00852D10" w:rsidRPr="00D67590">
        <w:rPr>
          <w:rFonts w:ascii="Tahoma" w:hAnsi="Tahoma" w:cs="Tahoma"/>
          <w:i w:val="0"/>
          <w:sz w:val="20"/>
          <w:szCs w:val="20"/>
        </w:rPr>
        <w:t xml:space="preserve"> </w:t>
      </w:r>
      <w:r w:rsidRPr="00D67590">
        <w:rPr>
          <w:rFonts w:ascii="Tahoma" w:hAnsi="Tahoma" w:cs="Tahoma"/>
          <w:i w:val="0"/>
          <w:sz w:val="20"/>
          <w:szCs w:val="20"/>
        </w:rPr>
        <w:t xml:space="preserve">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Funkcjonalność do zaszyfrowania oferty przez Wykonawcę jest dostępna dla wykonawców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w szczegółach danego postępowania. W formularzu oferty Wykonawca zobowiązany jest podać adres skrzynki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na którym prowadzona będzie korespondencja związana z postępowaniem.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rsidR="00FC140A"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Ofertę składa się, pod rygorem nieważności,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w:t>
      </w:r>
    </w:p>
    <w:p w:rsidR="006444EF" w:rsidRPr="00D67590" w:rsidRDefault="006444EF" w:rsidP="00E152BA">
      <w:pPr>
        <w:pStyle w:val="Tretekstupowka"/>
        <w:numPr>
          <w:ilvl w:val="0"/>
          <w:numId w:val="83"/>
        </w:numPr>
        <w:tabs>
          <w:tab w:val="clear" w:pos="567"/>
        </w:tabs>
        <w:spacing w:before="120" w:after="120"/>
        <w:ind w:left="426" w:hanging="426"/>
        <w:rPr>
          <w:rStyle w:val="Hipercze"/>
          <w:rFonts w:ascii="Tahoma" w:hAnsi="Tahoma" w:cs="Tahoma"/>
          <w:i w:val="0"/>
          <w:color w:val="auto"/>
          <w:sz w:val="20"/>
          <w:szCs w:val="20"/>
          <w:u w:val="none"/>
        </w:rPr>
      </w:pPr>
      <w:r w:rsidRPr="00D67590">
        <w:rPr>
          <w:rFonts w:ascii="Tahoma" w:hAnsi="Tahoma" w:cs="Tahoma"/>
          <w:i w:val="0"/>
          <w:sz w:val="20"/>
          <w:szCs w:val="20"/>
        </w:rPr>
        <w:t xml:space="preserve">Sposób złożenia oferty, w tym zaszyfrowania oferty opisany został w „Instrukcji użytkownika”, dostępnej na stronie: </w:t>
      </w:r>
      <w:hyperlink r:id="rId17" w:history="1">
        <w:r w:rsidRPr="00D67590">
          <w:rPr>
            <w:rStyle w:val="Hipercze"/>
            <w:rFonts w:ascii="Tahoma" w:hAnsi="Tahoma" w:cs="Tahoma"/>
            <w:i w:val="0"/>
            <w:sz w:val="20"/>
            <w:szCs w:val="20"/>
          </w:rPr>
          <w:t>https://miniportal.uzp.gov.pl</w:t>
        </w:r>
      </w:hyperlink>
    </w:p>
    <w:p w:rsidR="00E834B6" w:rsidRPr="00D67590" w:rsidRDefault="00E834B6" w:rsidP="00E152BA">
      <w:pPr>
        <w:widowControl/>
        <w:numPr>
          <w:ilvl w:val="0"/>
          <w:numId w:val="8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w:t>
      </w:r>
      <w:r w:rsidRPr="00D67590">
        <w:rPr>
          <w:rFonts w:ascii="Tahoma" w:hAnsi="Tahoma" w:cs="Tahoma"/>
          <w:i w:val="0"/>
          <w:sz w:val="20"/>
          <w:szCs w:val="20"/>
        </w:rPr>
        <w:lastRenderedPageBreak/>
        <w:t xml:space="preserve">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i w:val="0"/>
          <w:sz w:val="20"/>
          <w:szCs w:val="20"/>
        </w:rPr>
        <w:t xml:space="preserve"> </w:t>
      </w:r>
      <w:r w:rsidR="00E04542" w:rsidRPr="00D67590">
        <w:rPr>
          <w:rFonts w:ascii="Tahoma" w:hAnsi="Tahoma" w:cs="Tahoma"/>
          <w:b/>
          <w:i w:val="0"/>
          <w:sz w:val="20"/>
          <w:szCs w:val="20"/>
        </w:rPr>
        <w:t xml:space="preserve">(Załącznik nr </w:t>
      </w:r>
      <w:r w:rsidR="00544A7D" w:rsidRPr="00D67590">
        <w:rPr>
          <w:rFonts w:ascii="Tahoma" w:hAnsi="Tahoma" w:cs="Tahoma"/>
          <w:b/>
          <w:i w:val="0"/>
          <w:sz w:val="20"/>
          <w:szCs w:val="20"/>
        </w:rPr>
        <w:t>3 i 4</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 a następnie zaszyfrować wraz z plikami stanowiącymi ofertę.</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i udostępnionego również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 xml:space="preserve">. Sposób wycofania oferty został opisany w „Instrukcji użytkownika” dostępnej na </w:t>
      </w:r>
      <w:proofErr w:type="spellStart"/>
      <w:r w:rsidRPr="00D67590">
        <w:rPr>
          <w:rFonts w:ascii="Tahoma" w:hAnsi="Tahoma" w:cs="Tahoma"/>
          <w:i w:val="0"/>
          <w:sz w:val="20"/>
          <w:szCs w:val="20"/>
        </w:rPr>
        <w:t>miniPortalu</w:t>
      </w:r>
      <w:proofErr w:type="spellEnd"/>
      <w:r w:rsidRPr="00D67590">
        <w:rPr>
          <w:rFonts w:ascii="Tahoma" w:hAnsi="Tahoma" w:cs="Tahoma"/>
          <w:i w:val="0"/>
          <w:sz w:val="20"/>
          <w:szCs w:val="20"/>
        </w:rPr>
        <w:t>.</w:t>
      </w:r>
    </w:p>
    <w:p w:rsidR="006444EF" w:rsidRPr="00D67590" w:rsidRDefault="006444EF" w:rsidP="00E152BA">
      <w:pPr>
        <w:pStyle w:val="Tretekstupowka"/>
        <w:numPr>
          <w:ilvl w:val="0"/>
          <w:numId w:val="83"/>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rsidR="006444EF" w:rsidRPr="00D67590" w:rsidRDefault="006444EF" w:rsidP="006444EF">
      <w:pPr>
        <w:pStyle w:val="Tretekstupowka"/>
        <w:tabs>
          <w:tab w:val="clear" w:pos="567"/>
          <w:tab w:val="left" w:pos="426"/>
        </w:tabs>
        <w:spacing w:before="120" w:after="120"/>
        <w:ind w:left="426" w:hanging="426"/>
        <w:rPr>
          <w:rFonts w:ascii="Tahoma" w:hAnsi="Tahoma" w:cs="Tahoma"/>
          <w:i w:val="0"/>
          <w:sz w:val="20"/>
          <w:szCs w:val="20"/>
        </w:rPr>
      </w:pPr>
      <w:r w:rsidRPr="00D67590">
        <w:rPr>
          <w:rFonts w:ascii="Tahoma" w:hAnsi="Tahoma" w:cs="Tahoma"/>
          <w:b/>
          <w:i w:val="0"/>
          <w:sz w:val="20"/>
          <w:szCs w:val="20"/>
        </w:rPr>
        <w:t>1.</w:t>
      </w:r>
      <w:r w:rsidRPr="00D67590">
        <w:rPr>
          <w:rFonts w:ascii="Tahoma" w:hAnsi="Tahoma" w:cs="Tahoma"/>
          <w:i w:val="0"/>
          <w:sz w:val="20"/>
          <w:szCs w:val="20"/>
        </w:rPr>
        <w:tab/>
        <w:t xml:space="preserve">W postępowaniu o udzielenie zamówienia komunikacja pomiędzy Zamawiającym a Wykonawcami </w:t>
      </w:r>
      <w:r w:rsidR="00607F13" w:rsidRPr="00D67590">
        <w:rPr>
          <w:rFonts w:ascii="Tahoma" w:hAnsi="Tahoma" w:cs="Tahoma"/>
          <w:i w:val="0"/>
          <w:sz w:val="20"/>
          <w:szCs w:val="20"/>
        </w:rPr>
        <w:br/>
      </w:r>
      <w:r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Pr="00D67590">
        <w:rPr>
          <w:rFonts w:ascii="Tahoma" w:hAnsi="Tahoma" w:cs="Tahoma"/>
          <w:i w:val="0"/>
          <w:sz w:val="20"/>
          <w:szCs w:val="20"/>
        </w:rPr>
        <w:t xml:space="preserve">i oświadczenia składane wraz z ofertą) oraz przekazywanie informacji odbywa się elektronicznie za pośrednictwem: </w:t>
      </w:r>
    </w:p>
    <w:p w:rsidR="006444EF" w:rsidRPr="00D67590" w:rsidRDefault="006444EF" w:rsidP="006444EF">
      <w:pPr>
        <w:pStyle w:val="Tretekstupowka"/>
        <w:tabs>
          <w:tab w:val="clear" w:pos="567"/>
          <w:tab w:val="left" w:pos="1134"/>
        </w:tabs>
        <w:ind w:left="993" w:hanging="567"/>
        <w:rPr>
          <w:rFonts w:ascii="Tahoma" w:hAnsi="Tahoma" w:cs="Tahoma"/>
          <w:i w:val="0"/>
          <w:sz w:val="20"/>
          <w:szCs w:val="20"/>
        </w:rPr>
      </w:pPr>
      <w:r w:rsidRPr="00D67590">
        <w:rPr>
          <w:rFonts w:ascii="Tahoma" w:hAnsi="Tahoma" w:cs="Tahoma"/>
          <w:i w:val="0"/>
          <w:sz w:val="20"/>
          <w:szCs w:val="20"/>
        </w:rPr>
        <w:t>a)</w:t>
      </w:r>
      <w:r w:rsidRPr="00D67590">
        <w:rPr>
          <w:rFonts w:ascii="Tahoma" w:hAnsi="Tahoma" w:cs="Tahoma"/>
          <w:i w:val="0"/>
          <w:sz w:val="20"/>
          <w:szCs w:val="20"/>
        </w:rPr>
        <w:tab/>
        <w:t xml:space="preserve">dedykowanego formularza dostępnego na </w:t>
      </w:r>
      <w:proofErr w:type="spellStart"/>
      <w:r w:rsidRPr="00D67590">
        <w:rPr>
          <w:rFonts w:ascii="Tahoma" w:hAnsi="Tahoma" w:cs="Tahoma"/>
          <w:i w:val="0"/>
          <w:sz w:val="20"/>
          <w:szCs w:val="20"/>
        </w:rPr>
        <w:t>ePUAP</w:t>
      </w:r>
      <w:proofErr w:type="spellEnd"/>
      <w:r w:rsidRPr="00D67590">
        <w:rPr>
          <w:rFonts w:ascii="Tahoma" w:hAnsi="Tahoma" w:cs="Tahoma"/>
          <w:i w:val="0"/>
          <w:sz w:val="20"/>
          <w:szCs w:val="20"/>
        </w:rPr>
        <w:t xml:space="preserve"> oraz udostępnionego przez </w:t>
      </w:r>
      <w:proofErr w:type="spellStart"/>
      <w:r w:rsidRPr="00D67590">
        <w:rPr>
          <w:rFonts w:ascii="Tahoma" w:hAnsi="Tahoma" w:cs="Tahoma"/>
          <w:i w:val="0"/>
          <w:sz w:val="20"/>
          <w:szCs w:val="20"/>
        </w:rPr>
        <w:t>miniPortal</w:t>
      </w:r>
      <w:proofErr w:type="spellEnd"/>
      <w:r w:rsidRPr="00D67590">
        <w:rPr>
          <w:rFonts w:ascii="Tahoma" w:hAnsi="Tahoma" w:cs="Tahoma"/>
          <w:i w:val="0"/>
          <w:sz w:val="20"/>
          <w:szCs w:val="20"/>
        </w:rPr>
        <w:t xml:space="preserve"> (Formularz do komunikacji). We wszelkiej korespondencji związanej z niniejszym postępowaniem Zamawiający i Wykonawcy posługują się numerem ogłoszenia (BZP) lub ID postępowania. </w:t>
      </w:r>
      <w:r w:rsidR="00607F13" w:rsidRPr="00D67590">
        <w:rPr>
          <w:rFonts w:ascii="Tahoma" w:hAnsi="Tahoma" w:cs="Tahoma"/>
          <w:i w:val="0"/>
          <w:sz w:val="20"/>
          <w:szCs w:val="20"/>
        </w:rPr>
        <w:br/>
      </w:r>
      <w:r w:rsidRPr="00D67590">
        <w:rPr>
          <w:rFonts w:ascii="Tahoma" w:hAnsi="Tahoma" w:cs="Tahoma"/>
          <w:i w:val="0"/>
          <w:sz w:val="20"/>
          <w:szCs w:val="20"/>
        </w:rPr>
        <w:t>W tym przypadku dokumenty elektroniczne, składane są przez Wykonawcę jako załączniki.</w:t>
      </w:r>
    </w:p>
    <w:p w:rsidR="006444EF" w:rsidRPr="00D67590" w:rsidRDefault="006444EF" w:rsidP="006444EF">
      <w:pPr>
        <w:pStyle w:val="Tretekstupowka"/>
        <w:tabs>
          <w:tab w:val="clear" w:pos="567"/>
          <w:tab w:val="left" w:pos="993"/>
        </w:tabs>
        <w:spacing w:after="0"/>
        <w:ind w:left="992" w:hanging="567"/>
        <w:rPr>
          <w:rFonts w:ascii="Tahoma" w:hAnsi="Tahoma" w:cs="Tahoma"/>
          <w:i w:val="0"/>
          <w:sz w:val="20"/>
          <w:szCs w:val="20"/>
        </w:rPr>
      </w:pPr>
      <w:r w:rsidRPr="00D67590">
        <w:rPr>
          <w:rFonts w:ascii="Tahoma" w:hAnsi="Tahoma" w:cs="Tahoma"/>
          <w:i w:val="0"/>
          <w:sz w:val="20"/>
          <w:szCs w:val="20"/>
        </w:rPr>
        <w:t>b)</w:t>
      </w:r>
      <w:r w:rsidRPr="00D67590">
        <w:rPr>
          <w:rFonts w:ascii="Tahoma" w:hAnsi="Tahoma" w:cs="Tahoma"/>
          <w:i w:val="0"/>
          <w:sz w:val="20"/>
          <w:szCs w:val="20"/>
        </w:rPr>
        <w:tab/>
        <w:t>poczty elektronicznej na adres poczty Zamawiającego:</w:t>
      </w:r>
    </w:p>
    <w:p w:rsidR="006444EF" w:rsidRPr="00D67590" w:rsidRDefault="00EB7E1F" w:rsidP="006444EF">
      <w:pPr>
        <w:pStyle w:val="Tretekstupowka"/>
        <w:tabs>
          <w:tab w:val="clear" w:pos="567"/>
          <w:tab w:val="left" w:pos="1276"/>
        </w:tabs>
        <w:spacing w:after="0"/>
        <w:ind w:left="992"/>
        <w:rPr>
          <w:rFonts w:ascii="Tahoma" w:hAnsi="Tahoma" w:cs="Tahoma"/>
          <w:b/>
          <w:i w:val="0"/>
          <w:sz w:val="20"/>
          <w:szCs w:val="20"/>
        </w:rPr>
      </w:pPr>
      <w:hyperlink r:id="rId18" w:history="1">
        <w:r w:rsidR="00B23492" w:rsidRPr="00D67590">
          <w:rPr>
            <w:rStyle w:val="Hipercze"/>
            <w:rFonts w:ascii="Tahoma" w:hAnsi="Tahoma" w:cs="Tahoma"/>
            <w:i w:val="0"/>
            <w:sz w:val="20"/>
            <w:szCs w:val="20"/>
          </w:rPr>
          <w:t>zp@spzoz.augustow.pl</w:t>
        </w:r>
      </w:hyperlink>
    </w:p>
    <w:p w:rsidR="006444EF" w:rsidRPr="00D67590" w:rsidRDefault="006444EF" w:rsidP="006444EF">
      <w:pPr>
        <w:pStyle w:val="Tretekstupowka"/>
        <w:tabs>
          <w:tab w:val="clear" w:pos="567"/>
          <w:tab w:val="left" w:pos="1134"/>
        </w:tabs>
        <w:ind w:left="993"/>
        <w:rPr>
          <w:rFonts w:ascii="Tahoma" w:hAnsi="Tahoma" w:cs="Tahoma"/>
          <w:i w:val="0"/>
          <w:sz w:val="20"/>
          <w:szCs w:val="20"/>
        </w:rPr>
      </w:pPr>
      <w:r w:rsidRPr="00D67590">
        <w:rPr>
          <w:rFonts w:ascii="Tahoma" w:hAnsi="Tahoma" w:cs="Tahoma"/>
          <w:i w:val="0"/>
          <w:sz w:val="20"/>
          <w:szCs w:val="20"/>
        </w:rPr>
        <w:t xml:space="preserve">Zamawiający dopuszcza również możliwość składania dokumentów elektronicznych za pomocą poczty elektronicznej, na wskazany w pkt </w:t>
      </w:r>
      <w:r w:rsidR="00FC140A" w:rsidRPr="00D67590">
        <w:rPr>
          <w:rFonts w:ascii="Tahoma" w:hAnsi="Tahoma" w:cs="Tahoma"/>
          <w:i w:val="0"/>
          <w:sz w:val="20"/>
          <w:szCs w:val="20"/>
        </w:rPr>
        <w:t xml:space="preserve">1 </w:t>
      </w:r>
      <w:proofErr w:type="spellStart"/>
      <w:r w:rsidR="00FC140A" w:rsidRPr="00D67590">
        <w:rPr>
          <w:rFonts w:ascii="Tahoma" w:hAnsi="Tahoma" w:cs="Tahoma"/>
          <w:i w:val="0"/>
          <w:sz w:val="20"/>
          <w:szCs w:val="20"/>
        </w:rPr>
        <w:t>ppkt</w:t>
      </w:r>
      <w:proofErr w:type="spellEnd"/>
      <w:r w:rsidR="00FC140A" w:rsidRPr="00D67590">
        <w:rPr>
          <w:rFonts w:ascii="Tahoma" w:hAnsi="Tahoma" w:cs="Tahoma"/>
          <w:i w:val="0"/>
          <w:sz w:val="20"/>
          <w:szCs w:val="20"/>
        </w:rPr>
        <w:t xml:space="preserve"> </w:t>
      </w:r>
      <w:r w:rsidRPr="00D67590">
        <w:rPr>
          <w:rFonts w:ascii="Tahoma" w:hAnsi="Tahoma" w:cs="Tahoma"/>
          <w:i w:val="0"/>
          <w:sz w:val="20"/>
          <w:szCs w:val="20"/>
        </w:rPr>
        <w:t xml:space="preserve">b) adres email. </w:t>
      </w:r>
    </w:p>
    <w:p w:rsidR="006444EF" w:rsidRPr="00D67590" w:rsidRDefault="006444EF" w:rsidP="00E152BA">
      <w:pPr>
        <w:pStyle w:val="Tretekstupowka"/>
        <w:numPr>
          <w:ilvl w:val="0"/>
          <w:numId w:val="72"/>
        </w:numPr>
        <w:tabs>
          <w:tab w:val="clear" w:pos="567"/>
          <w:tab w:val="left" w:pos="1134"/>
        </w:tabs>
        <w:spacing w:before="120" w:after="120"/>
        <w:ind w:left="426" w:hanging="284"/>
        <w:rPr>
          <w:rFonts w:ascii="Tahoma" w:hAnsi="Tahoma" w:cs="Tahoma"/>
          <w:i w:val="0"/>
          <w:sz w:val="20"/>
          <w:szCs w:val="20"/>
        </w:rPr>
      </w:pPr>
      <w:r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6444EF" w:rsidRPr="00D67590" w:rsidRDefault="006444EF" w:rsidP="006444EF">
      <w:pPr>
        <w:jc w:val="center"/>
        <w:rPr>
          <w:rFonts w:ascii="Tahoma" w:hAnsi="Tahoma"/>
          <w:b/>
          <w:color w:val="000000"/>
          <w:sz w:val="20"/>
          <w:szCs w:val="20"/>
        </w:rPr>
      </w:pPr>
    </w:p>
    <w:p w:rsidR="006444EF" w:rsidRPr="00D67590" w:rsidRDefault="006444EF" w:rsidP="006444EF">
      <w:pPr>
        <w:jc w:val="center"/>
        <w:rPr>
          <w:rFonts w:ascii="Tahoma" w:hAnsi="Tahoma"/>
          <w:b/>
          <w:color w:val="000000"/>
          <w:sz w:val="20"/>
          <w:szCs w:val="20"/>
        </w:rPr>
      </w:pPr>
      <w:r w:rsidRPr="00D67590">
        <w:rPr>
          <w:rFonts w:ascii="Tahoma" w:hAnsi="Tahoma"/>
          <w:b/>
          <w:color w:val="000000"/>
          <w:sz w:val="20"/>
          <w:szCs w:val="20"/>
        </w:rPr>
        <w:t>Rozdział 8</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67590">
        <w:rPr>
          <w:rFonts w:ascii="Tahoma" w:hAnsi="Tahoma" w:cs="Tahoma"/>
          <w:b/>
          <w:i w:val="0"/>
          <w:color w:val="000000"/>
          <w:sz w:val="20"/>
          <w:szCs w:val="20"/>
        </w:rPr>
        <w:t>TERMIN ZWIĄZANIA OFERTĄ</w:t>
      </w:r>
    </w:p>
    <w:p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t>1.</w:t>
      </w:r>
      <w:r w:rsidRPr="00D67590">
        <w:rPr>
          <w:rFonts w:ascii="Tahoma" w:hAnsi="Tahoma"/>
          <w:sz w:val="20"/>
          <w:szCs w:val="20"/>
        </w:rPr>
        <w:tab/>
        <w:t xml:space="preserve">Wykonawca jest związany złożoną ofertą do dnia </w:t>
      </w:r>
      <w:r w:rsidR="000B3216">
        <w:rPr>
          <w:rFonts w:ascii="Tahoma" w:hAnsi="Tahoma"/>
          <w:b/>
          <w:sz w:val="20"/>
          <w:szCs w:val="20"/>
        </w:rPr>
        <w:t>14</w:t>
      </w:r>
      <w:r w:rsidR="005A10DD">
        <w:rPr>
          <w:rFonts w:ascii="Tahoma" w:hAnsi="Tahoma"/>
          <w:b/>
          <w:sz w:val="20"/>
          <w:szCs w:val="20"/>
        </w:rPr>
        <w:t xml:space="preserve"> maja</w:t>
      </w:r>
      <w:r w:rsidR="00F204FF">
        <w:rPr>
          <w:rFonts w:ascii="Tahoma" w:hAnsi="Tahoma"/>
          <w:b/>
          <w:sz w:val="20"/>
          <w:szCs w:val="20"/>
        </w:rPr>
        <w:t xml:space="preserve"> </w:t>
      </w:r>
      <w:r w:rsidR="00B56410" w:rsidRPr="00D67590">
        <w:rPr>
          <w:rFonts w:ascii="Tahoma" w:hAnsi="Tahoma"/>
          <w:b/>
          <w:sz w:val="20"/>
          <w:szCs w:val="20"/>
        </w:rPr>
        <w:t xml:space="preserve">2022 </w:t>
      </w:r>
      <w:r w:rsidR="001F2FE9" w:rsidRPr="00D67590">
        <w:rPr>
          <w:rFonts w:ascii="Tahoma" w:hAnsi="Tahoma"/>
          <w:b/>
          <w:sz w:val="20"/>
          <w:szCs w:val="20"/>
        </w:rPr>
        <w:t>r</w:t>
      </w:r>
      <w:r w:rsidRPr="00D67590">
        <w:rPr>
          <w:rFonts w:ascii="Tahoma" w:hAnsi="Tahoma"/>
          <w:b/>
          <w:sz w:val="20"/>
          <w:szCs w:val="20"/>
        </w:rPr>
        <w:t>.</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rsidR="00B54BF8" w:rsidRPr="00D67590" w:rsidRDefault="00B54BF8" w:rsidP="00883B42">
      <w:pPr>
        <w:spacing w:line="276" w:lineRule="auto"/>
        <w:rPr>
          <w:rFonts w:ascii="Tahoma" w:hAnsi="Tahoma"/>
          <w:b/>
          <w:sz w:val="20"/>
          <w:szCs w:val="20"/>
        </w:rPr>
      </w:pPr>
    </w:p>
    <w:p w:rsidR="00EA3895" w:rsidRDefault="00EA3895" w:rsidP="006444EF">
      <w:pPr>
        <w:spacing w:line="276" w:lineRule="auto"/>
        <w:jc w:val="center"/>
        <w:rPr>
          <w:rFonts w:ascii="Tahoma" w:hAnsi="Tahoma"/>
          <w:b/>
          <w:sz w:val="20"/>
          <w:szCs w:val="20"/>
        </w:rPr>
      </w:pPr>
    </w:p>
    <w:p w:rsidR="00EA3895" w:rsidRDefault="00EA3895" w:rsidP="006444EF">
      <w:pPr>
        <w:spacing w:line="276" w:lineRule="auto"/>
        <w:jc w:val="center"/>
        <w:rPr>
          <w:rFonts w:ascii="Tahoma" w:hAnsi="Tahoma"/>
          <w:b/>
          <w:sz w:val="20"/>
          <w:szCs w:val="20"/>
        </w:rPr>
      </w:pPr>
    </w:p>
    <w:p w:rsidR="006444EF" w:rsidRPr="00D67590" w:rsidRDefault="006444EF" w:rsidP="006444EF">
      <w:pPr>
        <w:spacing w:line="276" w:lineRule="auto"/>
        <w:jc w:val="center"/>
        <w:rPr>
          <w:rFonts w:ascii="Tahoma" w:hAnsi="Tahoma"/>
          <w:b/>
          <w:sz w:val="20"/>
          <w:szCs w:val="20"/>
        </w:rPr>
      </w:pPr>
      <w:r w:rsidRPr="00D67590">
        <w:rPr>
          <w:rFonts w:ascii="Tahoma" w:hAnsi="Tahoma"/>
          <w:b/>
          <w:sz w:val="20"/>
          <w:szCs w:val="20"/>
        </w:rPr>
        <w:t>Rozdział 9</w:t>
      </w:r>
    </w:p>
    <w:p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67590">
        <w:rPr>
          <w:rFonts w:ascii="Tahoma" w:hAnsi="Tahoma" w:cs="Tahoma"/>
          <w:b/>
          <w:i w:val="0"/>
          <w:sz w:val="20"/>
          <w:szCs w:val="20"/>
        </w:rPr>
        <w:t>OPIS SPOSOBU PRZYGOTOWANIA OFERTY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lastRenderedPageBreak/>
        <w:t>Każdy Wykonawca może złożyć jedną ofertę. Złożenie więcej niż jednej oferty spowoduje odrzucenie wszystkich ofert złożonych przez Wykonawcę. Zamawiający nie przewiduje możliwości złożenia ofert wariantowych.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w:t>
      </w:r>
      <w:r w:rsidR="00607F13" w:rsidRPr="00D67590">
        <w:rPr>
          <w:rFonts w:ascii="Tahoma" w:hAnsi="Tahoma"/>
          <w:sz w:val="20"/>
          <w:szCs w:val="20"/>
        </w:rPr>
        <w:br/>
      </w:r>
      <w:r w:rsidRPr="00D67590">
        <w:rPr>
          <w:rFonts w:ascii="Tahoma" w:hAnsi="Tahoma"/>
          <w:sz w:val="20"/>
          <w:szCs w:val="20"/>
        </w:rPr>
        <w:t>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 xml:space="preserve">ustawy z dnia 17 lutego 2005 r. o informatyzacji działalności podmiotów realizujących zadania publiczne (Dz. U. z 2020 r. poz. 346, 568, 695, 1517 i 2320), z zastrzeżeniem formatów, o których </w:t>
      </w:r>
      <w:proofErr w:type="spellStart"/>
      <w:r w:rsidRPr="00D67590">
        <w:rPr>
          <w:rFonts w:ascii="Tahoma" w:hAnsi="Tahoma"/>
          <w:sz w:val="20"/>
          <w:szCs w:val="20"/>
        </w:rPr>
        <w:t>mowaw</w:t>
      </w:r>
      <w:proofErr w:type="spellEnd"/>
      <w:r w:rsidRPr="00D67590">
        <w:rPr>
          <w:rFonts w:ascii="Tahoma" w:hAnsi="Tahoma"/>
          <w:sz w:val="20"/>
          <w:szCs w:val="20"/>
        </w:rPr>
        <w:t xml:space="preserve"> art. 66 ust. 1ustawy, </w:t>
      </w:r>
      <w:r w:rsidR="00607F13" w:rsidRPr="00D67590">
        <w:rPr>
          <w:rFonts w:ascii="Tahoma" w:hAnsi="Tahoma"/>
          <w:sz w:val="20"/>
          <w:szCs w:val="20"/>
        </w:rPr>
        <w:br/>
      </w:r>
      <w:r w:rsidRPr="00D67590">
        <w:rPr>
          <w:rFonts w:ascii="Tahoma" w:hAnsi="Tahoma"/>
          <w:sz w:val="20"/>
          <w:szCs w:val="20"/>
        </w:rPr>
        <w:t>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rsidR="00E834B6" w:rsidRPr="00D67590" w:rsidRDefault="00E834B6"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rsidR="006444EF" w:rsidRPr="00D67590" w:rsidRDefault="006444EF" w:rsidP="00E152BA">
      <w:pPr>
        <w:pStyle w:val="Akapitzlist"/>
        <w:numPr>
          <w:ilvl w:val="0"/>
          <w:numId w:val="73"/>
        </w:numPr>
        <w:tabs>
          <w:tab w:val="left" w:pos="709"/>
          <w:tab w:val="left" w:pos="851"/>
        </w:tabs>
        <w:autoSpaceDN/>
        <w:spacing w:before="120" w:after="120"/>
        <w:ind w:left="426" w:hanging="426"/>
        <w:textAlignment w:val="auto"/>
        <w:rPr>
          <w:rFonts w:ascii="Tahoma" w:eastAsia="Calibri" w:hAnsi="Tahoma" w:cs="Tahoma"/>
          <w:b/>
          <w:sz w:val="20"/>
          <w:szCs w:val="20"/>
          <w:lang w:eastAsia="en-US"/>
        </w:rPr>
      </w:pPr>
      <w:r w:rsidRPr="00D67590">
        <w:rPr>
          <w:rFonts w:ascii="Tahoma" w:eastAsia="Calibri" w:hAnsi="Tahoma" w:cs="Tahoma"/>
          <w:b/>
          <w:sz w:val="20"/>
          <w:szCs w:val="20"/>
          <w:lang w:eastAsia="en-US"/>
        </w:rPr>
        <w:t xml:space="preserve">Oferta musi zawierać następujące oświadczenia i dokumenty: </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formularz ofertowy, według wzoru określonego w</w:t>
      </w:r>
      <w:r w:rsidR="00DC0AB9" w:rsidRPr="00D67590">
        <w:rPr>
          <w:rFonts w:ascii="Tahoma" w:eastAsia="Arial" w:hAnsi="Tahoma"/>
          <w:b/>
          <w:color w:val="000000"/>
          <w:sz w:val="20"/>
          <w:szCs w:val="20"/>
        </w:rPr>
        <w:t xml:space="preserve"> Załączniku nr 1 do SWZ</w:t>
      </w:r>
      <w:r w:rsidRPr="00D67590">
        <w:rPr>
          <w:rFonts w:ascii="Tahoma" w:eastAsia="Arial" w:hAnsi="Tahoma"/>
          <w:color w:val="000000"/>
          <w:sz w:val="20"/>
          <w:szCs w:val="20"/>
        </w:rPr>
        <w:t>,</w:t>
      </w:r>
    </w:p>
    <w:p w:rsidR="00FD7ACE" w:rsidRPr="00D67590" w:rsidRDefault="001A3399"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hAnsi="Tahoma"/>
          <w:sz w:val="20"/>
          <w:szCs w:val="20"/>
        </w:rPr>
        <w:t xml:space="preserve">Dokumenty i oświadczenia potwierdzające spełnianie przez Wykonawcę warunków udziału </w:t>
      </w:r>
      <w:r w:rsidR="00607F13" w:rsidRPr="00D67590">
        <w:rPr>
          <w:rFonts w:ascii="Tahoma" w:hAnsi="Tahoma"/>
          <w:sz w:val="20"/>
          <w:szCs w:val="20"/>
        </w:rPr>
        <w:br/>
      </w:r>
      <w:r w:rsidRPr="00D67590">
        <w:rPr>
          <w:rFonts w:ascii="Tahoma" w:hAnsi="Tahoma"/>
          <w:sz w:val="20"/>
          <w:szCs w:val="20"/>
        </w:rPr>
        <w:t xml:space="preserve">w postępowaniu i brak podstaw do wykluczenia, o których mowa w art. 125 ust. 1 ustawy, zgodnie </w:t>
      </w:r>
      <w:r w:rsidR="00607F13" w:rsidRPr="00D67590">
        <w:rPr>
          <w:rFonts w:ascii="Tahoma" w:hAnsi="Tahoma"/>
          <w:sz w:val="20"/>
          <w:szCs w:val="20"/>
        </w:rPr>
        <w:br/>
      </w:r>
      <w:r w:rsidRPr="00D67590">
        <w:rPr>
          <w:rFonts w:ascii="Tahoma" w:hAnsi="Tahoma"/>
          <w:sz w:val="20"/>
          <w:szCs w:val="20"/>
        </w:rPr>
        <w:t xml:space="preserve">z </w:t>
      </w:r>
      <w:r w:rsidRPr="00D67590">
        <w:rPr>
          <w:rFonts w:ascii="Tahoma" w:hAnsi="Tahoma"/>
          <w:b/>
          <w:sz w:val="20"/>
          <w:szCs w:val="20"/>
        </w:rPr>
        <w:t xml:space="preserve">Załącznikiem nr </w:t>
      </w:r>
      <w:r w:rsidR="00883B42" w:rsidRPr="00D67590">
        <w:rPr>
          <w:rFonts w:ascii="Tahoma" w:hAnsi="Tahoma"/>
          <w:b/>
          <w:sz w:val="20"/>
          <w:szCs w:val="20"/>
        </w:rPr>
        <w:t>3 i 4 do SWZ.</w:t>
      </w:r>
    </w:p>
    <w:p w:rsidR="009847B7" w:rsidRPr="00D67590" w:rsidRDefault="009847B7" w:rsidP="00E152BA">
      <w:pPr>
        <w:widowControl/>
        <w:numPr>
          <w:ilvl w:val="0"/>
          <w:numId w:val="92"/>
        </w:numPr>
        <w:pBdr>
          <w:top w:val="nil"/>
          <w:left w:val="nil"/>
          <w:bottom w:val="nil"/>
          <w:right w:val="nil"/>
          <w:between w:val="nil"/>
        </w:pBdr>
        <w:suppressAutoHyphens w:val="0"/>
        <w:autoSpaceDN/>
        <w:spacing w:before="120" w:after="120"/>
        <w:ind w:left="714" w:hanging="357"/>
        <w:jc w:val="both"/>
        <w:textAlignment w:val="auto"/>
        <w:rPr>
          <w:rFonts w:ascii="Tahoma" w:eastAsia="Arial" w:hAnsi="Tahoma"/>
          <w:color w:val="000000"/>
          <w:sz w:val="20"/>
          <w:szCs w:val="20"/>
        </w:rPr>
      </w:pPr>
      <w:r w:rsidRPr="00D67590">
        <w:rPr>
          <w:rFonts w:ascii="Tahoma" w:eastAsia="Arial" w:hAnsi="Tahoma"/>
          <w:b/>
          <w:color w:val="000000"/>
          <w:sz w:val="20"/>
          <w:szCs w:val="20"/>
        </w:rPr>
        <w:t xml:space="preserve">Podpisany </w:t>
      </w:r>
      <w:r w:rsidR="00141B7D" w:rsidRPr="00D67590">
        <w:rPr>
          <w:rFonts w:ascii="Tahoma" w:hAnsi="Tahoma"/>
          <w:sz w:val="20"/>
          <w:szCs w:val="20"/>
        </w:rPr>
        <w:t xml:space="preserve">przez </w:t>
      </w:r>
      <w:proofErr w:type="spellStart"/>
      <w:r w:rsidR="00141B7D" w:rsidRPr="00D67590">
        <w:rPr>
          <w:rFonts w:ascii="Tahoma" w:hAnsi="Tahoma"/>
          <w:sz w:val="20"/>
          <w:szCs w:val="20"/>
        </w:rPr>
        <w:t>upoważnion</w:t>
      </w:r>
      <w:proofErr w:type="spellEnd"/>
      <w:r w:rsidR="00141B7D" w:rsidRPr="00D67590">
        <w:rPr>
          <w:rFonts w:ascii="Tahoma" w:hAnsi="Tahoma"/>
          <w:sz w:val="20"/>
          <w:szCs w:val="20"/>
        </w:rPr>
        <w:t>(ego)</w:t>
      </w:r>
      <w:proofErr w:type="spellStart"/>
      <w:r w:rsidR="00141B7D" w:rsidRPr="00D67590">
        <w:rPr>
          <w:rFonts w:ascii="Tahoma" w:hAnsi="Tahoma"/>
          <w:sz w:val="20"/>
          <w:szCs w:val="20"/>
        </w:rPr>
        <w:t>ych</w:t>
      </w:r>
      <w:proofErr w:type="spellEnd"/>
      <w:r w:rsidR="00141B7D" w:rsidRPr="00D67590">
        <w:rPr>
          <w:rFonts w:ascii="Tahoma" w:hAnsi="Tahoma"/>
          <w:sz w:val="20"/>
          <w:szCs w:val="20"/>
        </w:rPr>
        <w:t xml:space="preserve"> przedstawiciel(a)i Wykonawcy</w:t>
      </w:r>
      <w:r w:rsidR="00141B7D" w:rsidRPr="00D67590">
        <w:rPr>
          <w:rFonts w:ascii="Tahoma" w:eastAsia="Arial" w:hAnsi="Tahoma"/>
          <w:b/>
          <w:color w:val="000000"/>
          <w:sz w:val="20"/>
          <w:szCs w:val="20"/>
        </w:rPr>
        <w:t xml:space="preserve"> </w:t>
      </w:r>
      <w:r w:rsidRPr="00D67590">
        <w:rPr>
          <w:rFonts w:ascii="Tahoma" w:eastAsia="Arial" w:hAnsi="Tahoma"/>
          <w:b/>
          <w:color w:val="000000"/>
          <w:sz w:val="20"/>
          <w:szCs w:val="20"/>
        </w:rPr>
        <w:t>i wypełniony</w:t>
      </w:r>
      <w:r w:rsidR="00141B7D" w:rsidRPr="00D67590">
        <w:rPr>
          <w:rFonts w:ascii="Tahoma" w:eastAsia="Arial" w:hAnsi="Tahoma"/>
          <w:b/>
          <w:color w:val="000000"/>
          <w:sz w:val="20"/>
          <w:szCs w:val="20"/>
        </w:rPr>
        <w:t xml:space="preserve"> formularz</w:t>
      </w:r>
      <w:r w:rsidRPr="00D67590">
        <w:rPr>
          <w:rFonts w:ascii="Tahoma" w:eastAsia="Arial" w:hAnsi="Tahoma"/>
          <w:b/>
          <w:color w:val="000000"/>
          <w:sz w:val="20"/>
          <w:szCs w:val="20"/>
        </w:rPr>
        <w:t xml:space="preserve"> </w:t>
      </w:r>
      <w:r w:rsidR="00141B7D" w:rsidRPr="00D67590">
        <w:rPr>
          <w:rFonts w:ascii="Tahoma" w:eastAsia="Arial" w:hAnsi="Tahoma"/>
          <w:b/>
          <w:color w:val="000000"/>
          <w:sz w:val="20"/>
          <w:szCs w:val="20"/>
        </w:rPr>
        <w:t>szczegółowej oferty cenowej</w:t>
      </w:r>
      <w:r w:rsidRPr="00D67590">
        <w:rPr>
          <w:rFonts w:ascii="Tahoma" w:eastAsia="Arial" w:hAnsi="Tahoma"/>
          <w:color w:val="000000"/>
          <w:sz w:val="20"/>
          <w:szCs w:val="20"/>
        </w:rPr>
        <w:t xml:space="preserve"> (wg załącznika nr 2 do SWZ),</w:t>
      </w:r>
    </w:p>
    <w:p w:rsidR="00883B42" w:rsidRPr="00D67590" w:rsidRDefault="00883B42" w:rsidP="00B54BF8">
      <w:pPr>
        <w:pStyle w:val="Akapitzlist"/>
        <w:rPr>
          <w:rFonts w:ascii="Tahoma" w:hAnsi="Tahoma" w:cs="Tahoma"/>
          <w:b/>
          <w:sz w:val="20"/>
          <w:szCs w:val="20"/>
        </w:rPr>
      </w:pP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UWAGA:</w:t>
      </w:r>
    </w:p>
    <w:p w:rsidR="00141B7D" w:rsidRPr="00D67590" w:rsidRDefault="00141B7D" w:rsidP="00883B42">
      <w:pPr>
        <w:pBdr>
          <w:top w:val="nil"/>
          <w:left w:val="nil"/>
          <w:bottom w:val="nil"/>
          <w:right w:val="nil"/>
          <w:between w:val="nil"/>
        </w:pBdr>
        <w:ind w:left="850" w:hanging="425"/>
        <w:jc w:val="both"/>
        <w:rPr>
          <w:rFonts w:ascii="Tahoma" w:eastAsia="Arial" w:hAnsi="Tahoma"/>
          <w:color w:val="000000"/>
          <w:sz w:val="20"/>
          <w:szCs w:val="20"/>
        </w:rPr>
      </w:pPr>
      <w:r w:rsidRPr="00D67590">
        <w:rPr>
          <w:rFonts w:ascii="Tahoma" w:eastAsia="Arial" w:hAnsi="Tahoma"/>
          <w:b/>
          <w:color w:val="000000"/>
          <w:sz w:val="20"/>
          <w:szCs w:val="20"/>
        </w:rPr>
        <w:t>Wartość netto i brutto oferty musi być podana do dwóch miejsc po przecinku.</w:t>
      </w:r>
    </w:p>
    <w:p w:rsidR="00141B7D" w:rsidRPr="00D67590" w:rsidRDefault="00141B7D" w:rsidP="00B54BF8">
      <w:pPr>
        <w:pBdr>
          <w:top w:val="nil"/>
          <w:left w:val="nil"/>
          <w:bottom w:val="nil"/>
          <w:right w:val="nil"/>
          <w:between w:val="nil"/>
        </w:pBdr>
        <w:spacing w:before="120" w:after="120"/>
        <w:ind w:left="850" w:hanging="425"/>
        <w:jc w:val="both"/>
        <w:rPr>
          <w:rFonts w:ascii="Tahoma" w:eastAsia="Arial" w:hAnsi="Tahoma"/>
          <w:color w:val="000000"/>
          <w:sz w:val="20"/>
          <w:szCs w:val="20"/>
        </w:rPr>
      </w:pPr>
      <w:r w:rsidRPr="00D67590">
        <w:rPr>
          <w:rFonts w:ascii="Tahoma" w:eastAsia="Arial" w:hAnsi="Tahoma"/>
          <w:b/>
          <w:color w:val="000000"/>
          <w:sz w:val="20"/>
          <w:szCs w:val="20"/>
        </w:rPr>
        <w:t>Należy podać cenę j</w:t>
      </w:r>
      <w:r w:rsidR="007D129E" w:rsidRPr="00D67590">
        <w:rPr>
          <w:rFonts w:ascii="Tahoma" w:eastAsia="Arial" w:hAnsi="Tahoma"/>
          <w:b/>
          <w:color w:val="000000"/>
          <w:sz w:val="20"/>
          <w:szCs w:val="20"/>
        </w:rPr>
        <w:t>ednostkową za pojedynczą sztukę:</w:t>
      </w:r>
    </w:p>
    <w:p w:rsidR="00141B7D" w:rsidRPr="00D67590" w:rsidRDefault="00141B7D" w:rsidP="00CB5621">
      <w:pPr>
        <w:pBdr>
          <w:top w:val="nil"/>
          <w:left w:val="nil"/>
          <w:bottom w:val="nil"/>
          <w:right w:val="nil"/>
          <w:between w:val="nil"/>
        </w:pBdr>
        <w:tabs>
          <w:tab w:val="left" w:pos="709"/>
        </w:tabs>
        <w:spacing w:before="120" w:after="120"/>
        <w:ind w:left="709" w:hanging="284"/>
        <w:rPr>
          <w:rFonts w:ascii="Tahoma" w:eastAsia="Arial" w:hAnsi="Tahoma"/>
          <w:color w:val="000000"/>
          <w:sz w:val="20"/>
          <w:szCs w:val="20"/>
        </w:rPr>
      </w:pPr>
      <w:r w:rsidRPr="00D67590">
        <w:rPr>
          <w:rFonts w:ascii="Tahoma" w:eastAsia="Arial" w:hAnsi="Tahoma"/>
          <w:color w:val="000000"/>
          <w:sz w:val="20"/>
          <w:szCs w:val="20"/>
        </w:rPr>
        <w:t xml:space="preserve">a) cena netto ma zawierać: w szczególności wynagrodzenie (w tym koszty) dostawy, , szkoleń, serwisu, opakowania, oraz wszelkie inne składowe za wyjątkiem podatku </w:t>
      </w:r>
      <w:r w:rsidRPr="00D67590">
        <w:rPr>
          <w:rFonts w:ascii="Tahoma" w:eastAsia="Arial" w:hAnsi="Tahoma"/>
          <w:b/>
          <w:color w:val="000000"/>
          <w:sz w:val="20"/>
          <w:szCs w:val="20"/>
        </w:rPr>
        <w:t>VAT</w:t>
      </w:r>
    </w:p>
    <w:p w:rsidR="00141B7D" w:rsidRPr="00D67590" w:rsidRDefault="007D129E" w:rsidP="00B54BF8">
      <w:pPr>
        <w:pBdr>
          <w:top w:val="nil"/>
          <w:left w:val="nil"/>
          <w:bottom w:val="nil"/>
          <w:right w:val="nil"/>
          <w:between w:val="nil"/>
        </w:pBdr>
        <w:tabs>
          <w:tab w:val="left" w:pos="851"/>
        </w:tabs>
        <w:spacing w:before="120" w:after="120"/>
        <w:ind w:left="850" w:hanging="425"/>
        <w:rPr>
          <w:rFonts w:ascii="Tahoma" w:eastAsia="Arial" w:hAnsi="Tahoma"/>
          <w:color w:val="000000"/>
          <w:sz w:val="20"/>
          <w:szCs w:val="20"/>
        </w:rPr>
      </w:pPr>
      <w:r w:rsidRPr="00D67590">
        <w:rPr>
          <w:rFonts w:ascii="Tahoma" w:eastAsia="Arial" w:hAnsi="Tahoma"/>
          <w:color w:val="000000"/>
          <w:sz w:val="20"/>
          <w:szCs w:val="20"/>
        </w:rPr>
        <w:t xml:space="preserve">b) </w:t>
      </w:r>
      <w:r w:rsidR="00141B7D" w:rsidRPr="00D67590">
        <w:rPr>
          <w:rFonts w:ascii="Tahoma" w:eastAsia="Arial" w:hAnsi="Tahoma"/>
          <w:color w:val="000000"/>
          <w:sz w:val="20"/>
          <w:szCs w:val="20"/>
        </w:rPr>
        <w:t>stawka podatku VAT musi być wyszczególniona w osobnej rubryce.</w:t>
      </w:r>
    </w:p>
    <w:p w:rsidR="00BE6336" w:rsidRPr="00D67590" w:rsidRDefault="00BE6336" w:rsidP="00BE6336">
      <w:pPr>
        <w:pStyle w:val="Akapitzlist"/>
        <w:ind w:left="426"/>
        <w:rPr>
          <w:rFonts w:ascii="Tahoma" w:hAnsi="Tahoma" w:cs="Tahoma"/>
          <w:b/>
          <w:sz w:val="20"/>
          <w:szCs w:val="20"/>
        </w:rPr>
      </w:pPr>
      <w:r w:rsidRPr="00D67590">
        <w:rPr>
          <w:rFonts w:ascii="Tahoma" w:hAnsi="Tahoma" w:cs="Tahoma"/>
          <w:b/>
          <w:sz w:val="20"/>
          <w:szCs w:val="20"/>
        </w:rPr>
        <w:t xml:space="preserve">UWAGA! W przypadku nie dołączenia do Oferty Szczegółowej Oferty Cenowej, Zamawiający </w:t>
      </w:r>
      <w:r w:rsidRPr="00D67590">
        <w:rPr>
          <w:rFonts w:ascii="Tahoma" w:hAnsi="Tahoma" w:cs="Tahoma"/>
          <w:b/>
          <w:sz w:val="20"/>
          <w:szCs w:val="20"/>
          <w:u w:val="single"/>
        </w:rPr>
        <w:t>odrzuci</w:t>
      </w:r>
      <w:r w:rsidRPr="00D67590">
        <w:rPr>
          <w:rFonts w:ascii="Tahoma" w:hAnsi="Tahoma" w:cs="Tahoma"/>
          <w:b/>
          <w:sz w:val="20"/>
          <w:szCs w:val="20"/>
        </w:rPr>
        <w:t xml:space="preserve"> ofertę Wykonawcy.</w:t>
      </w:r>
    </w:p>
    <w:p w:rsidR="006E5137" w:rsidRPr="00D67590" w:rsidRDefault="00141B7D" w:rsidP="007D129E">
      <w:pPr>
        <w:pBdr>
          <w:top w:val="nil"/>
          <w:left w:val="nil"/>
          <w:bottom w:val="nil"/>
          <w:right w:val="nil"/>
          <w:between w:val="nil"/>
        </w:pBdr>
        <w:spacing w:before="120" w:after="120"/>
        <w:ind w:left="425"/>
        <w:jc w:val="both"/>
        <w:rPr>
          <w:rFonts w:ascii="Tahoma" w:eastAsia="Arial" w:hAnsi="Tahoma"/>
          <w:color w:val="000000"/>
          <w:sz w:val="20"/>
          <w:szCs w:val="20"/>
        </w:rPr>
      </w:pPr>
      <w:r w:rsidRPr="00D67590">
        <w:rPr>
          <w:rFonts w:ascii="Tahoma" w:eastAsia="Arial" w:hAnsi="Tahoma"/>
          <w:b/>
          <w:color w:val="000000"/>
          <w:sz w:val="20"/>
          <w:szCs w:val="20"/>
        </w:rPr>
        <w:t>PODANA W OFERCIE CENA MA BYĆ CENĄ OSTATECZNĄ PO UWZGLĘDNIENIU WSZYSTKICH RABATÓW</w:t>
      </w:r>
      <w:r w:rsidRPr="00D67590">
        <w:rPr>
          <w:rFonts w:ascii="Tahoma" w:eastAsia="Arial" w:hAnsi="Tahoma"/>
          <w:color w:val="000000"/>
          <w:sz w:val="20"/>
          <w:szCs w:val="20"/>
        </w:rPr>
        <w:t>.</w:t>
      </w:r>
    </w:p>
    <w:p w:rsidR="00DD7CF3" w:rsidRPr="00D67590" w:rsidRDefault="006444EF" w:rsidP="00E152BA">
      <w:pPr>
        <w:pStyle w:val="Akapitzlist"/>
        <w:numPr>
          <w:ilvl w:val="0"/>
          <w:numId w:val="73"/>
        </w:numPr>
        <w:suppressLineNumbers/>
        <w:tabs>
          <w:tab w:val="clear" w:pos="360"/>
          <w:tab w:val="left" w:pos="426"/>
          <w:tab w:val="left" w:pos="567"/>
        </w:tabs>
        <w:spacing w:before="120" w:after="120"/>
        <w:ind w:left="426" w:hanging="426"/>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 xml:space="preserve">dokument stwierdzający ustanowienie przez Wykonawców wspólnie ubiegających się o zamówienie pełnomocnika do reprezentowania ich w postępowaniu o udzielenie zamówienia albo reprezentowania w postępowaniu </w:t>
      </w:r>
      <w:r w:rsidR="00607F13" w:rsidRPr="00D67590">
        <w:rPr>
          <w:rFonts w:ascii="Tahoma" w:hAnsi="Tahoma" w:cs="Tahoma"/>
          <w:sz w:val="20"/>
          <w:szCs w:val="20"/>
        </w:rPr>
        <w:br/>
      </w:r>
      <w:r w:rsidRPr="00D67590">
        <w:rPr>
          <w:rFonts w:ascii="Tahoma" w:hAnsi="Tahoma" w:cs="Tahoma"/>
          <w:sz w:val="20"/>
          <w:szCs w:val="20"/>
        </w:rPr>
        <w:t>i zawarcia umowy w sprawie zamówienia publicznego.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 przypadku Wykonawców wspólnie ubiegających się o udz</w:t>
      </w:r>
      <w:r w:rsidR="000B5848" w:rsidRPr="00D67590">
        <w:rPr>
          <w:rFonts w:ascii="Tahoma" w:hAnsi="Tahoma" w:cs="Tahoma"/>
          <w:sz w:val="20"/>
          <w:szCs w:val="20"/>
        </w:rPr>
        <w:t>ielenie zamówienia, oświadczenia</w:t>
      </w:r>
      <w:r w:rsidRPr="00D67590">
        <w:rPr>
          <w:rFonts w:ascii="Tahoma" w:hAnsi="Tahoma" w:cs="Tahoma"/>
          <w:sz w:val="20"/>
          <w:szCs w:val="20"/>
        </w:rPr>
        <w:t xml:space="preserve">, którym mowa w pkt. 2) składa każdy z Wykonawców. </w:t>
      </w:r>
    </w:p>
    <w:p w:rsidR="006444EF" w:rsidRPr="00D67590" w:rsidRDefault="000B5848"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W</w:t>
      </w:r>
      <w:r w:rsidR="006444EF" w:rsidRPr="00D67590">
        <w:rPr>
          <w:rFonts w:ascii="Tahoma" w:hAnsi="Tahoma" w:cs="Tahoma"/>
          <w:sz w:val="20"/>
          <w:szCs w:val="20"/>
        </w:rPr>
        <w:t xml:space="preserve"> przypadku Wykonawców działających przez </w:t>
      </w:r>
      <w:r w:rsidR="006444EF" w:rsidRPr="00D67590">
        <w:rPr>
          <w:rStyle w:val="highlight"/>
          <w:rFonts w:ascii="Tahoma" w:hAnsi="Tahoma" w:cs="Tahoma"/>
          <w:sz w:val="20"/>
          <w:szCs w:val="20"/>
        </w:rPr>
        <w:t>pełno</w:t>
      </w:r>
      <w:r w:rsidR="006444EF" w:rsidRPr="00D67590">
        <w:rPr>
          <w:rFonts w:ascii="Tahoma" w:hAnsi="Tahoma" w:cs="Tahoma"/>
          <w:sz w:val="20"/>
          <w:szCs w:val="20"/>
        </w:rPr>
        <w:t>mocnika –pełnomocnictwo.</w:t>
      </w:r>
    </w:p>
    <w:p w:rsidR="006444EF" w:rsidRPr="00D67590" w:rsidRDefault="006444EF" w:rsidP="00E152BA">
      <w:pPr>
        <w:pStyle w:val="Akapitzlist"/>
        <w:numPr>
          <w:ilvl w:val="1"/>
          <w:numId w:val="73"/>
        </w:numPr>
        <w:suppressLineNumbers/>
        <w:tabs>
          <w:tab w:val="left" w:pos="567"/>
        </w:tabs>
        <w:spacing w:after="57"/>
        <w:ind w:left="851" w:hanging="425"/>
        <w:rPr>
          <w:rFonts w:ascii="Tahoma" w:hAnsi="Tahoma" w:cs="Tahoma"/>
          <w:sz w:val="20"/>
          <w:szCs w:val="20"/>
        </w:rPr>
      </w:pPr>
      <w:r w:rsidRPr="00D67590">
        <w:rPr>
          <w:rFonts w:ascii="Tahoma" w:hAnsi="Tahoma" w:cs="Tahoma"/>
          <w:sz w:val="20"/>
          <w:szCs w:val="20"/>
        </w:rPr>
        <w:t xml:space="preserve">Potwierdzenie umocowania do działania w imieniu wykonawcy lub podmiotu udostępniającego zasoby: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rsidR="006444EF" w:rsidRPr="00D67590" w:rsidRDefault="006444EF" w:rsidP="00E152BA">
      <w:pPr>
        <w:pStyle w:val="Akapitzlist"/>
        <w:numPr>
          <w:ilvl w:val="3"/>
          <w:numId w:val="87"/>
        </w:numPr>
        <w:autoSpaceDN/>
        <w:spacing w:before="120" w:after="120"/>
        <w:ind w:left="1276"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lastRenderedPageBreak/>
        <w:t xml:space="preserve">Pełnomocnictwo do reprezentowania wykonawców wspólnie ubiegających się o udzielenie zamówienia </w:t>
      </w:r>
      <w:r w:rsidR="00727FCC" w:rsidRPr="00D67590">
        <w:rPr>
          <w:rFonts w:ascii="Tahoma" w:hAnsi="Tahoma"/>
          <w:sz w:val="20"/>
          <w:szCs w:val="20"/>
        </w:rPr>
        <w:br/>
      </w:r>
      <w:r w:rsidRPr="00D67590">
        <w:rPr>
          <w:rFonts w:ascii="Tahoma" w:hAnsi="Tahoma"/>
          <w:sz w:val="20"/>
          <w:szCs w:val="20"/>
        </w:rPr>
        <w:t>w postępowaniu o udzielenie zamówienia albo do reprezentowania ich w postępowaniu i zawarcia umowy w sprawie zamówienia publicznego (jeżeli dotyczy).</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 pkt </w:t>
      </w:r>
      <w:r w:rsidR="00727FCC" w:rsidRPr="00D67590">
        <w:rPr>
          <w:rFonts w:ascii="Tahoma" w:hAnsi="Tahoma"/>
          <w:sz w:val="20"/>
          <w:szCs w:val="20"/>
        </w:rPr>
        <w:t>6</w:t>
      </w:r>
      <w:r w:rsidRPr="00D67590">
        <w:rPr>
          <w:rFonts w:ascii="Tahoma" w:hAnsi="Tahoma"/>
          <w:sz w:val="20"/>
          <w:szCs w:val="20"/>
        </w:rPr>
        <w:t xml:space="preserve"> </w:t>
      </w:r>
      <w:proofErr w:type="spellStart"/>
      <w:r w:rsidRPr="00D67590">
        <w:rPr>
          <w:rFonts w:ascii="Tahoma" w:hAnsi="Tahoma"/>
          <w:sz w:val="20"/>
          <w:szCs w:val="20"/>
        </w:rPr>
        <w:t>ppkt</w:t>
      </w:r>
      <w:proofErr w:type="spellEnd"/>
      <w:r w:rsidRPr="00D67590">
        <w:rPr>
          <w:rFonts w:ascii="Tahoma" w:hAnsi="Tahoma"/>
          <w:sz w:val="20"/>
          <w:szCs w:val="20"/>
        </w:rPr>
        <w:t xml:space="preserve"> </w:t>
      </w:r>
      <w:r w:rsidR="00727FCC" w:rsidRPr="00D67590">
        <w:rPr>
          <w:rFonts w:ascii="Tahoma" w:hAnsi="Tahoma"/>
          <w:sz w:val="20"/>
          <w:szCs w:val="20"/>
        </w:rPr>
        <w:t>3</w:t>
      </w:r>
      <w:r w:rsidRPr="00D67590">
        <w:rPr>
          <w:rFonts w:ascii="Tahoma" w:hAnsi="Tahoma"/>
          <w:sz w:val="20"/>
          <w:szCs w:val="20"/>
        </w:rPr>
        <w:t xml:space="preserve">) lit c) i w pkt </w:t>
      </w:r>
      <w:r w:rsidR="00727FCC" w:rsidRPr="00D67590">
        <w:rPr>
          <w:rFonts w:ascii="Tahoma" w:hAnsi="Tahoma"/>
          <w:sz w:val="20"/>
          <w:szCs w:val="20"/>
        </w:rPr>
        <w:t>7</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w formie elektronicznej lub w postaci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podpisem zaufanym lub podpisem osobistym lub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 xml:space="preserve">ustawy z dnia 17 lutego 2005 r. o informatyzacji działalności podmiotów realizujących zadania publiczne (Dz. U. z 2020 r. poz. 346, 568, 695, 1517 i 2320), z zastrzeżeniem formatów, </w:t>
      </w:r>
      <w:r w:rsidR="00727FCC" w:rsidRPr="00D67590">
        <w:rPr>
          <w:rFonts w:ascii="Tahoma" w:hAnsi="Tahoma"/>
          <w:sz w:val="20"/>
          <w:szCs w:val="20"/>
        </w:rPr>
        <w:br/>
      </w:r>
      <w:r w:rsidRPr="00D67590">
        <w:rPr>
          <w:rFonts w:ascii="Tahoma" w:hAnsi="Tahoma"/>
          <w:sz w:val="20"/>
          <w:szCs w:val="20"/>
        </w:rPr>
        <w:t>o których mowa w art. 66 ust. 1ustawy, z uwzględnieniem rodzaju przekazywanych danych.</w:t>
      </w:r>
    </w:p>
    <w:p w:rsidR="006444EF" w:rsidRPr="00D67590" w:rsidRDefault="006444EF" w:rsidP="00E152BA">
      <w:pPr>
        <w:widowControl/>
        <w:numPr>
          <w:ilvl w:val="0"/>
          <w:numId w:val="73"/>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 rozumieniu ustawy z dnia 16 kwietnia 1993 r. o zwalczaniu nieuczciwej konkurencji (tekst jedn. Dz. U. 2020poz. 1913, ze zm.). Zamawiający nie ujawni informacji stanowiących tajemnicę przedsiębiorstwa </w:t>
      </w:r>
      <w:r w:rsidR="00727FCC" w:rsidRPr="00D67590">
        <w:rPr>
          <w:rFonts w:ascii="Tahoma" w:hAnsi="Tahoma"/>
          <w:sz w:val="20"/>
          <w:szCs w:val="20"/>
        </w:rPr>
        <w:br/>
      </w:r>
      <w:r w:rsidRPr="00D67590">
        <w:rPr>
          <w:rFonts w:ascii="Tahoma" w:hAnsi="Tahoma"/>
          <w:sz w:val="20"/>
          <w:szCs w:val="20"/>
        </w:rPr>
        <w:t xml:space="preserve">w rozumieniu przepisów o zwalczaniu nieuczciwej konkurencji, jeżeli wykonawca, nie później niż </w:t>
      </w:r>
      <w:r w:rsidR="00727FCC" w:rsidRPr="00D67590">
        <w:rPr>
          <w:rFonts w:ascii="Tahoma" w:hAnsi="Tahoma"/>
          <w:sz w:val="20"/>
          <w:szCs w:val="20"/>
        </w:rPr>
        <w:br/>
      </w:r>
      <w:r w:rsidRPr="00D67590">
        <w:rPr>
          <w:rFonts w:ascii="Tahoma" w:hAnsi="Tahoma"/>
          <w:sz w:val="20"/>
          <w:szCs w:val="20"/>
        </w:rPr>
        <w:t>w terminie składania ofert, zastrzegł, że nie mogą być one udostępniane oraz wykazał, iż zastrzeżone informacje stanowią tajemnicę przedsiębiorstwa.</w:t>
      </w:r>
    </w:p>
    <w:p w:rsidR="006444EF" w:rsidRPr="00D67590" w:rsidRDefault="006444EF" w:rsidP="001A3399">
      <w:pPr>
        <w:widowControl/>
        <w:suppressAutoHyphens w:val="0"/>
        <w:autoSpaceDN/>
        <w:ind w:left="426"/>
        <w:jc w:val="both"/>
        <w:textAlignment w:val="auto"/>
        <w:rPr>
          <w:rFonts w:ascii="Tahoma" w:hAnsi="Tahoma"/>
          <w:sz w:val="20"/>
          <w:szCs w:val="20"/>
        </w:rPr>
      </w:pPr>
      <w:r w:rsidRPr="00D67590">
        <w:rPr>
          <w:rFonts w:ascii="Tahoma" w:hAnsi="Tahoma"/>
          <w:sz w:val="20"/>
          <w:szCs w:val="20"/>
        </w:rPr>
        <w:t xml:space="preserve">Wykonawca w szczególności nie może zastrzec w ofercie informacji: </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 xml:space="preserve">odczytywanych podczas otwarcia ofert, o których mowa w art. 86 ust.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które są jawne na mocy odrębnych przepisów,</w:t>
      </w:r>
    </w:p>
    <w:p w:rsidR="006444EF" w:rsidRPr="00D67590" w:rsidRDefault="006444EF" w:rsidP="00E152BA">
      <w:pPr>
        <w:pStyle w:val="Akapitzlist"/>
        <w:numPr>
          <w:ilvl w:val="1"/>
          <w:numId w:val="73"/>
        </w:numPr>
        <w:autoSpaceDN/>
        <w:ind w:left="993"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rsidR="006444EF" w:rsidRPr="00D67590" w:rsidRDefault="006444EF" w:rsidP="00E152BA">
      <w:pPr>
        <w:pStyle w:val="Akapitzlist"/>
        <w:numPr>
          <w:ilvl w:val="0"/>
          <w:numId w:val="73"/>
        </w:numPr>
        <w:tabs>
          <w:tab w:val="clear" w:pos="360"/>
        </w:tabs>
        <w:autoSpaceDN/>
        <w:spacing w:before="120" w:after="120"/>
        <w:ind w:left="426" w:hanging="568"/>
        <w:textAlignment w:val="auto"/>
        <w:rPr>
          <w:rFonts w:ascii="Tahoma" w:eastAsia="Calibri" w:hAnsi="Tahoma" w:cs="Tahoma"/>
          <w:sz w:val="20"/>
          <w:szCs w:val="20"/>
          <w:lang w:eastAsia="en-US"/>
        </w:rPr>
      </w:pPr>
      <w:r w:rsidRPr="00D67590">
        <w:rPr>
          <w:rFonts w:ascii="Tahoma" w:hAnsi="Tahoma" w:cs="Tahoma"/>
          <w:sz w:val="20"/>
          <w:szCs w:val="20"/>
        </w:rPr>
        <w:t xml:space="preserve">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w:t>
      </w:r>
      <w:r w:rsidR="00727FCC" w:rsidRPr="00D67590">
        <w:rPr>
          <w:rFonts w:ascii="Tahoma" w:hAnsi="Tahoma" w:cs="Tahoma"/>
          <w:sz w:val="20"/>
          <w:szCs w:val="20"/>
        </w:rPr>
        <w:br/>
      </w:r>
      <w:r w:rsidRPr="00D67590">
        <w:rPr>
          <w:rFonts w:ascii="Tahoma" w:hAnsi="Tahoma" w:cs="Tahoma"/>
          <w:sz w:val="20"/>
          <w:szCs w:val="20"/>
        </w:rPr>
        <w:t>i oznaczonym pliku.</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D67590">
        <w:rPr>
          <w:rFonts w:ascii="Tahoma" w:eastAsia="Calibri" w:hAnsi="Tahoma"/>
          <w:sz w:val="20"/>
          <w:szCs w:val="20"/>
          <w:lang w:eastAsia="en-US"/>
        </w:rPr>
        <w:t>ePUAP</w:t>
      </w:r>
      <w:proofErr w:type="spellEnd"/>
      <w:r w:rsidR="00727FCC" w:rsidRPr="00D67590">
        <w:rPr>
          <w:rFonts w:ascii="Tahoma" w:eastAsia="Calibri" w:hAnsi="Tahoma"/>
          <w:sz w:val="20"/>
          <w:szCs w:val="20"/>
          <w:lang w:eastAsia="en-US"/>
        </w:rPr>
        <w:br/>
      </w:r>
      <w:r w:rsidRPr="00D67590">
        <w:rPr>
          <w:rFonts w:ascii="Tahoma" w:eastAsia="Calibri" w:hAnsi="Tahoma"/>
          <w:sz w:val="20"/>
          <w:szCs w:val="20"/>
          <w:lang w:eastAsia="en-US"/>
        </w:rPr>
        <w:t xml:space="preserve">i udostępnionych również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 xml:space="preserve">. Sposób zmiany i wycofania oferty został opisany w Instrukcji użytkownika dostępnej na </w:t>
      </w:r>
      <w:proofErr w:type="spellStart"/>
      <w:r w:rsidRPr="00D67590">
        <w:rPr>
          <w:rFonts w:ascii="Tahoma" w:eastAsia="Calibri" w:hAnsi="Tahoma"/>
          <w:sz w:val="20"/>
          <w:szCs w:val="20"/>
          <w:lang w:eastAsia="en-US"/>
        </w:rPr>
        <w:t>miniPortalu</w:t>
      </w:r>
      <w:proofErr w:type="spellEnd"/>
      <w:r w:rsidRPr="00D67590">
        <w:rPr>
          <w:rFonts w:ascii="Tahoma" w:eastAsia="Calibri" w:hAnsi="Tahoma"/>
          <w:sz w:val="20"/>
          <w:szCs w:val="20"/>
          <w:lang w:eastAsia="en-US"/>
        </w:rPr>
        <w:t>.</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rsidR="006444EF" w:rsidRPr="00D67590" w:rsidRDefault="006444EF" w:rsidP="00E152BA">
      <w:pPr>
        <w:widowControl/>
        <w:numPr>
          <w:ilvl w:val="0"/>
          <w:numId w:val="73"/>
        </w:numPr>
        <w:tabs>
          <w:tab w:val="clear" w:pos="360"/>
        </w:tabs>
        <w:suppressAutoHyphens w:val="0"/>
        <w:autoSpaceDN/>
        <w:spacing w:before="120" w:after="120"/>
        <w:ind w:left="426" w:hanging="568"/>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rsidR="001A3399" w:rsidRPr="00D67590" w:rsidRDefault="001A3399" w:rsidP="00E152BA">
      <w:pPr>
        <w:widowControl/>
        <w:numPr>
          <w:ilvl w:val="0"/>
          <w:numId w:val="73"/>
        </w:numPr>
        <w:pBdr>
          <w:top w:val="nil"/>
          <w:left w:val="nil"/>
          <w:bottom w:val="nil"/>
          <w:right w:val="nil"/>
          <w:between w:val="nil"/>
        </w:pBdr>
        <w:shd w:val="clear" w:color="auto" w:fill="FFFFFF"/>
        <w:tabs>
          <w:tab w:val="clear" w:pos="360"/>
          <w:tab w:val="num" w:pos="426"/>
        </w:tabs>
        <w:suppressAutoHyphens w:val="0"/>
        <w:autoSpaceDN/>
        <w:ind w:left="425" w:hanging="567"/>
        <w:jc w:val="both"/>
        <w:textAlignment w:val="auto"/>
        <w:rPr>
          <w:rFonts w:ascii="Tahoma" w:hAnsi="Tahoma"/>
          <w:color w:val="000000"/>
          <w:sz w:val="20"/>
          <w:szCs w:val="20"/>
        </w:rPr>
      </w:pPr>
      <w:r w:rsidRPr="00D67590">
        <w:rPr>
          <w:rFonts w:ascii="Tahoma" w:eastAsia="Arial" w:hAnsi="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727FCC" w:rsidRDefault="00727FCC" w:rsidP="006035E3">
      <w:pPr>
        <w:rPr>
          <w:rFonts w:ascii="Tahoma" w:hAnsi="Tahoma"/>
          <w:b/>
          <w:sz w:val="20"/>
          <w:szCs w:val="20"/>
        </w:rPr>
      </w:pPr>
    </w:p>
    <w:p w:rsidR="006174E4" w:rsidRDefault="006174E4" w:rsidP="006035E3">
      <w:pPr>
        <w:rPr>
          <w:rFonts w:ascii="Tahoma" w:hAnsi="Tahoma"/>
          <w:b/>
          <w:sz w:val="20"/>
          <w:szCs w:val="20"/>
        </w:rPr>
      </w:pPr>
    </w:p>
    <w:p w:rsidR="006174E4" w:rsidRPr="00D67590" w:rsidRDefault="006174E4" w:rsidP="006035E3">
      <w:pPr>
        <w:rPr>
          <w:rFonts w:ascii="Tahoma" w:hAnsi="Tahoma"/>
          <w:b/>
          <w:sz w:val="20"/>
          <w:szCs w:val="20"/>
        </w:rPr>
      </w:pPr>
    </w:p>
    <w:p w:rsidR="006444EF" w:rsidRPr="00D67590" w:rsidRDefault="006444EF" w:rsidP="006444EF">
      <w:pPr>
        <w:jc w:val="center"/>
        <w:rPr>
          <w:rFonts w:ascii="Tahoma" w:hAnsi="Tahoma"/>
          <w:b/>
          <w:sz w:val="20"/>
          <w:szCs w:val="20"/>
        </w:rPr>
      </w:pPr>
      <w:r w:rsidRPr="00D67590">
        <w:rPr>
          <w:rFonts w:ascii="Tahoma" w:hAnsi="Tahoma"/>
          <w:b/>
          <w:sz w:val="20"/>
          <w:szCs w:val="20"/>
        </w:rPr>
        <w:t>Rozdział 10</w:t>
      </w:r>
    </w:p>
    <w:p w:rsidR="006444EF" w:rsidRPr="00D67590" w:rsidRDefault="006444EF" w:rsidP="006444EF">
      <w:pPr>
        <w:suppressLineNumbers/>
        <w:pBdr>
          <w:bottom w:val="single" w:sz="4" w:space="1" w:color="auto"/>
        </w:pBdr>
        <w:tabs>
          <w:tab w:val="left" w:pos="709"/>
        </w:tabs>
        <w:ind w:left="1418" w:hanging="1134"/>
        <w:jc w:val="center"/>
        <w:rPr>
          <w:rFonts w:ascii="Tahoma" w:hAnsi="Tahoma"/>
          <w:b/>
          <w:sz w:val="20"/>
          <w:szCs w:val="20"/>
        </w:rPr>
      </w:pPr>
      <w:r w:rsidRPr="00D67590">
        <w:rPr>
          <w:rFonts w:ascii="Tahoma" w:hAnsi="Tahoma"/>
          <w:b/>
          <w:sz w:val="20"/>
          <w:szCs w:val="20"/>
        </w:rPr>
        <w:t>TERMIN SKŁADANIA I OTWARCIA OFERT</w:t>
      </w:r>
    </w:p>
    <w:p w:rsidR="006444EF" w:rsidRPr="00D67590" w:rsidRDefault="006444EF" w:rsidP="00E152BA">
      <w:pPr>
        <w:pStyle w:val="Akapitzlist"/>
        <w:numPr>
          <w:ilvl w:val="0"/>
          <w:numId w:val="74"/>
        </w:numPr>
        <w:suppressLineNumbers/>
        <w:tabs>
          <w:tab w:val="left" w:pos="1418"/>
        </w:tabs>
        <w:spacing w:before="120" w:after="120"/>
        <w:ind w:left="426" w:hanging="426"/>
        <w:rPr>
          <w:rStyle w:val="highlight"/>
          <w:rFonts w:ascii="Tahoma" w:hAnsi="Tahoma" w:cs="Tahoma"/>
          <w:sz w:val="20"/>
          <w:szCs w:val="20"/>
        </w:rPr>
      </w:pPr>
      <w:r w:rsidRPr="00D67590">
        <w:rPr>
          <w:rFonts w:ascii="Tahoma" w:hAnsi="Tahoma" w:cs="Tahoma"/>
          <w:b/>
          <w:sz w:val="20"/>
          <w:szCs w:val="20"/>
        </w:rPr>
        <w:t xml:space="preserve">Ofertę wraz z wymaganymi załącznikami należy złożyć w terminie do </w:t>
      </w:r>
      <w:r w:rsidRPr="00D67590">
        <w:rPr>
          <w:rFonts w:ascii="Tahoma" w:hAnsi="Tahoma" w:cs="Tahoma"/>
          <w:b/>
          <w:sz w:val="20"/>
          <w:szCs w:val="20"/>
        </w:rPr>
        <w:br/>
        <w:t xml:space="preserve">dnia </w:t>
      </w:r>
      <w:r w:rsidR="000B3216">
        <w:rPr>
          <w:rFonts w:ascii="Tahoma" w:hAnsi="Tahoma" w:cs="Tahoma"/>
          <w:b/>
          <w:sz w:val="20"/>
          <w:szCs w:val="20"/>
        </w:rPr>
        <w:t>15</w:t>
      </w:r>
      <w:r w:rsidR="005A10DD">
        <w:rPr>
          <w:rFonts w:ascii="Tahoma" w:hAnsi="Tahoma" w:cs="Tahoma"/>
          <w:b/>
          <w:sz w:val="20"/>
          <w:szCs w:val="20"/>
        </w:rPr>
        <w:t xml:space="preserve"> kwietnia</w:t>
      </w:r>
      <w:r w:rsidR="00F204FF">
        <w:rPr>
          <w:rFonts w:ascii="Tahoma" w:hAnsi="Tahoma" w:cs="Tahoma"/>
          <w:b/>
          <w:sz w:val="20"/>
          <w:szCs w:val="20"/>
        </w:rPr>
        <w:t xml:space="preserve"> </w:t>
      </w:r>
      <w:r w:rsidR="001A3399" w:rsidRPr="00D67590">
        <w:rPr>
          <w:rFonts w:ascii="Tahoma" w:hAnsi="Tahoma" w:cs="Tahoma"/>
          <w:b/>
          <w:sz w:val="20"/>
          <w:szCs w:val="20"/>
        </w:rPr>
        <w:t>2022</w:t>
      </w:r>
      <w:r w:rsidR="001F2FE9" w:rsidRPr="00D67590">
        <w:rPr>
          <w:rFonts w:ascii="Tahoma" w:hAnsi="Tahoma" w:cs="Tahoma"/>
          <w:b/>
          <w:sz w:val="20"/>
          <w:szCs w:val="20"/>
        </w:rPr>
        <w:t xml:space="preserve"> </w:t>
      </w:r>
      <w:r w:rsidRPr="00D67590">
        <w:rPr>
          <w:rFonts w:ascii="Tahoma" w:hAnsi="Tahoma" w:cs="Tahoma"/>
          <w:b/>
          <w:sz w:val="20"/>
          <w:szCs w:val="20"/>
        </w:rPr>
        <w:t xml:space="preserve">r., do godz. </w:t>
      </w:r>
      <w:r w:rsidR="001A3399" w:rsidRPr="00D67590">
        <w:rPr>
          <w:rFonts w:ascii="Tahoma" w:hAnsi="Tahoma" w:cs="Tahoma"/>
          <w:b/>
          <w:sz w:val="20"/>
          <w:szCs w:val="20"/>
        </w:rPr>
        <w:t>10</w:t>
      </w:r>
      <w:r w:rsidRPr="00D67590">
        <w:rPr>
          <w:rFonts w:ascii="Tahoma" w:hAnsi="Tahoma" w:cs="Tahoma"/>
          <w:b/>
          <w:sz w:val="20"/>
          <w:szCs w:val="20"/>
        </w:rPr>
        <w:t>:00.,</w:t>
      </w:r>
      <w:r w:rsidRPr="00D67590">
        <w:rPr>
          <w:rFonts w:ascii="Tahoma" w:hAnsi="Tahoma" w:cs="Tahoma"/>
          <w:sz w:val="20"/>
          <w:szCs w:val="20"/>
        </w:rPr>
        <w:t xml:space="preserve"> za pośrednictwem formularza do złożenia, zmiany, wycofania oferty dostępnego na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i udostępnionego również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F57B8A" w:rsidRPr="00D67590">
        <w:rPr>
          <w:rFonts w:ascii="Tahoma" w:hAnsi="Tahoma" w:cs="Tahoma"/>
          <w:sz w:val="20"/>
          <w:szCs w:val="20"/>
        </w:rPr>
        <w:br/>
      </w:r>
      <w:r w:rsidRPr="00D67590">
        <w:rPr>
          <w:rFonts w:ascii="Tahoma" w:hAnsi="Tahoma" w:cs="Tahoma"/>
          <w:sz w:val="20"/>
          <w:szCs w:val="20"/>
        </w:rPr>
        <w:t>W form</w:t>
      </w:r>
      <w:r w:rsidR="00BB6C87" w:rsidRPr="00D67590">
        <w:rPr>
          <w:rFonts w:ascii="Tahoma" w:hAnsi="Tahoma" w:cs="Tahoma"/>
          <w:sz w:val="20"/>
          <w:szCs w:val="20"/>
        </w:rPr>
        <w:t>ularzu oferty Wykonawca zobowiąz</w:t>
      </w:r>
      <w:r w:rsidRPr="00D67590">
        <w:rPr>
          <w:rFonts w:ascii="Tahoma" w:hAnsi="Tahoma" w:cs="Tahoma"/>
          <w:sz w:val="20"/>
          <w:szCs w:val="20"/>
        </w:rPr>
        <w:t xml:space="preserve">any jest podać adres skrzynki </w:t>
      </w:r>
      <w:proofErr w:type="spellStart"/>
      <w:r w:rsidRPr="00D67590">
        <w:rPr>
          <w:rFonts w:ascii="Tahoma" w:hAnsi="Tahoma" w:cs="Tahoma"/>
          <w:sz w:val="20"/>
          <w:szCs w:val="20"/>
        </w:rPr>
        <w:t>ePUAP</w:t>
      </w:r>
      <w:proofErr w:type="spellEnd"/>
      <w:r w:rsidRPr="00D67590">
        <w:rPr>
          <w:rFonts w:ascii="Tahoma" w:hAnsi="Tahoma" w:cs="Tahoma"/>
          <w:sz w:val="20"/>
          <w:szCs w:val="20"/>
        </w:rPr>
        <w:t xml:space="preserve">, na którym będzie prowadzona korespondencja związana z postępowaniem. </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b/>
          <w:color w:val="000000"/>
          <w:sz w:val="20"/>
          <w:szCs w:val="20"/>
        </w:rPr>
      </w:pPr>
      <w:r w:rsidRPr="00D67590">
        <w:rPr>
          <w:rStyle w:val="highlight"/>
          <w:rFonts w:ascii="Tahoma" w:hAnsi="Tahoma" w:cs="Tahoma"/>
          <w:sz w:val="20"/>
          <w:szCs w:val="20"/>
        </w:rPr>
        <w:t>Otwarcie</w:t>
      </w:r>
      <w:r w:rsidRPr="00D67590">
        <w:rPr>
          <w:rFonts w:ascii="Tahoma" w:hAnsi="Tahoma" w:cs="Tahoma"/>
          <w:sz w:val="20"/>
          <w:szCs w:val="20"/>
        </w:rPr>
        <w:t xml:space="preserve"> ofert nastąpi niezwłocznie po upływie terminu składania ofert tj. </w:t>
      </w:r>
      <w:r w:rsidRPr="00D67590">
        <w:rPr>
          <w:rFonts w:ascii="Tahoma" w:hAnsi="Tahoma" w:cs="Tahoma"/>
          <w:b/>
          <w:sz w:val="20"/>
          <w:szCs w:val="20"/>
        </w:rPr>
        <w:t xml:space="preserve">w dniu </w:t>
      </w:r>
      <w:r w:rsidR="00B54BF8" w:rsidRPr="00D67590">
        <w:rPr>
          <w:rFonts w:ascii="Tahoma" w:hAnsi="Tahoma" w:cs="Tahoma"/>
          <w:b/>
          <w:sz w:val="20"/>
          <w:szCs w:val="20"/>
        </w:rPr>
        <w:br/>
      </w:r>
      <w:r w:rsidR="000B3216">
        <w:rPr>
          <w:rFonts w:ascii="Tahoma" w:hAnsi="Tahoma" w:cs="Tahoma"/>
          <w:b/>
          <w:sz w:val="20"/>
          <w:szCs w:val="20"/>
        </w:rPr>
        <w:t>15</w:t>
      </w:r>
      <w:r w:rsidR="005A10DD">
        <w:rPr>
          <w:rFonts w:ascii="Tahoma" w:hAnsi="Tahoma" w:cs="Tahoma"/>
          <w:b/>
          <w:sz w:val="20"/>
          <w:szCs w:val="20"/>
        </w:rPr>
        <w:t xml:space="preserve"> kwietnia</w:t>
      </w:r>
      <w:r w:rsidR="00F204FF">
        <w:rPr>
          <w:rFonts w:ascii="Tahoma" w:hAnsi="Tahoma" w:cs="Tahoma"/>
          <w:b/>
          <w:sz w:val="20"/>
          <w:szCs w:val="20"/>
        </w:rPr>
        <w:t xml:space="preserve"> </w:t>
      </w:r>
      <w:r w:rsidR="001A3399" w:rsidRPr="00D67590">
        <w:rPr>
          <w:rFonts w:ascii="Tahoma" w:hAnsi="Tahoma" w:cs="Tahoma"/>
          <w:b/>
          <w:sz w:val="20"/>
          <w:szCs w:val="20"/>
        </w:rPr>
        <w:t>2022</w:t>
      </w:r>
      <w:r w:rsidR="00D6748A" w:rsidRPr="00D67590">
        <w:rPr>
          <w:rFonts w:ascii="Tahoma" w:hAnsi="Tahoma" w:cs="Tahoma"/>
          <w:b/>
          <w:sz w:val="20"/>
          <w:szCs w:val="20"/>
        </w:rPr>
        <w:t xml:space="preserve"> </w:t>
      </w:r>
      <w:r w:rsidR="001F2FE9" w:rsidRPr="00D67590">
        <w:rPr>
          <w:rFonts w:ascii="Tahoma" w:hAnsi="Tahoma" w:cs="Tahoma"/>
          <w:b/>
          <w:sz w:val="20"/>
          <w:szCs w:val="20"/>
        </w:rPr>
        <w:t>r., o godz.</w:t>
      </w:r>
      <w:r w:rsidRPr="00D67590">
        <w:rPr>
          <w:rFonts w:ascii="Tahoma" w:hAnsi="Tahoma" w:cs="Tahoma"/>
          <w:b/>
          <w:sz w:val="20"/>
          <w:szCs w:val="20"/>
        </w:rPr>
        <w:t xml:space="preserve"> </w:t>
      </w:r>
      <w:r w:rsidR="001A3399" w:rsidRPr="00D67590">
        <w:rPr>
          <w:rFonts w:ascii="Tahoma" w:hAnsi="Tahoma" w:cs="Tahoma"/>
          <w:b/>
          <w:sz w:val="20"/>
          <w:szCs w:val="20"/>
        </w:rPr>
        <w:t>10:10.</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 xml:space="preserve">Otwarcie ofert następuje poprzez użycie aplikacji do szyfrowania ofert dostępnej na </w:t>
      </w:r>
      <w:proofErr w:type="spellStart"/>
      <w:r w:rsidRPr="00D67590">
        <w:rPr>
          <w:rFonts w:ascii="Tahoma" w:hAnsi="Tahoma" w:cs="Tahoma"/>
          <w:sz w:val="20"/>
          <w:szCs w:val="20"/>
        </w:rPr>
        <w:t>miniPortalu</w:t>
      </w:r>
      <w:proofErr w:type="spellEnd"/>
      <w:r w:rsidRPr="00D67590">
        <w:rPr>
          <w:rFonts w:ascii="Tahoma" w:hAnsi="Tahoma" w:cs="Tahoma"/>
          <w:sz w:val="20"/>
          <w:szCs w:val="20"/>
        </w:rPr>
        <w:t xml:space="preserve"> </w:t>
      </w:r>
      <w:r w:rsidR="004064FB" w:rsidRPr="00D67590">
        <w:rPr>
          <w:rFonts w:ascii="Tahoma" w:hAnsi="Tahoma" w:cs="Tahoma"/>
          <w:sz w:val="20"/>
          <w:szCs w:val="20"/>
        </w:rPr>
        <w:br/>
      </w:r>
      <w:r w:rsidRPr="00D67590">
        <w:rPr>
          <w:rFonts w:ascii="Tahoma" w:hAnsi="Tahoma" w:cs="Tahoma"/>
          <w:sz w:val="20"/>
          <w:szCs w:val="20"/>
        </w:rPr>
        <w:t>i dokonywane jest poprzez odszyfrowanie i otwarcie ofert za pomocą klucza prywatnego.</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rsidR="006444EF" w:rsidRPr="00D67590" w:rsidRDefault="006444EF" w:rsidP="00E152BA">
      <w:pPr>
        <w:pStyle w:val="Akapitzlist"/>
        <w:numPr>
          <w:ilvl w:val="0"/>
          <w:numId w:val="74"/>
        </w:numPr>
        <w:suppressLineNumbers/>
        <w:tabs>
          <w:tab w:val="left" w:pos="1418"/>
        </w:tabs>
        <w:spacing w:before="120" w:after="120"/>
        <w:ind w:left="426" w:hanging="426"/>
        <w:rPr>
          <w:rFonts w:ascii="Tahoma" w:eastAsia="Cambria" w:hAnsi="Tahoma" w:cs="Tahoma"/>
          <w:color w:val="000000"/>
          <w:sz w:val="20"/>
          <w:szCs w:val="20"/>
        </w:rPr>
      </w:pPr>
      <w:r w:rsidRPr="00D67590">
        <w:rPr>
          <w:rFonts w:ascii="Tahoma" w:hAnsi="Tahoma" w:cs="Tahoma"/>
          <w:sz w:val="20"/>
          <w:szCs w:val="20"/>
        </w:rPr>
        <w:lastRenderedPageBreak/>
        <w:t>Zamawiający,</w:t>
      </w:r>
      <w:r w:rsidR="004064FB" w:rsidRPr="00D67590">
        <w:rPr>
          <w:rFonts w:ascii="Tahoma" w:hAnsi="Tahoma" w:cs="Tahoma"/>
          <w:sz w:val="20"/>
          <w:szCs w:val="20"/>
        </w:rPr>
        <w:t xml:space="preserve"> niezwłocznie po otwarciu ofert</w:t>
      </w:r>
      <w:r w:rsidRPr="00D67590">
        <w:rPr>
          <w:rFonts w:ascii="Tahoma" w:hAnsi="Tahoma" w:cs="Tahoma"/>
          <w:sz w:val="20"/>
          <w:szCs w:val="20"/>
        </w:rPr>
        <w:t xml:space="preserve"> </w:t>
      </w:r>
      <w:r w:rsidR="004064FB" w:rsidRPr="00D67590">
        <w:rPr>
          <w:rFonts w:ascii="Tahoma" w:hAnsi="Tahoma" w:cs="Tahoma"/>
          <w:sz w:val="20"/>
          <w:szCs w:val="20"/>
        </w:rPr>
        <w:t>lub</w:t>
      </w:r>
      <w:r w:rsidRPr="00D67590">
        <w:rPr>
          <w:rFonts w:ascii="Tahoma" w:hAnsi="Tahoma" w:cs="Tahoma"/>
          <w:sz w:val="20"/>
          <w:szCs w:val="20"/>
        </w:rPr>
        <w:t xml:space="preserve"> unieważnieniu postępowania, udostępnia na stronie internetowej prowadzonego postępowania informacje o:</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nazwach albo imionach i nazwiskach oraz siedzibach lub miejscach prowadzonej działalności gospodarczej albo miejscach zamieszkania wykonawców, których oferty zostały otwarte;</w:t>
      </w:r>
    </w:p>
    <w:p w:rsidR="006444EF" w:rsidRPr="00D67590" w:rsidRDefault="006444EF" w:rsidP="00E152BA">
      <w:pPr>
        <w:pStyle w:val="Akapitzlist"/>
        <w:numPr>
          <w:ilvl w:val="1"/>
          <w:numId w:val="73"/>
        </w:numPr>
        <w:suppressLineNumbers/>
        <w:tabs>
          <w:tab w:val="left" w:pos="1134"/>
          <w:tab w:val="left" w:pos="1418"/>
        </w:tabs>
        <w:spacing w:before="120" w:after="120"/>
        <w:ind w:left="851" w:hanging="425"/>
        <w:rPr>
          <w:rFonts w:ascii="Tahoma" w:hAnsi="Tahoma" w:cs="Tahoma"/>
          <w:sz w:val="20"/>
          <w:szCs w:val="20"/>
        </w:rPr>
      </w:pPr>
      <w:r w:rsidRPr="00D67590">
        <w:rPr>
          <w:rFonts w:ascii="Tahoma" w:hAnsi="Tahoma" w:cs="Tahoma"/>
          <w:sz w:val="20"/>
          <w:szCs w:val="20"/>
        </w:rPr>
        <w:t>cenach lub kosztach zawartych w ofertach.</w:t>
      </w:r>
    </w:p>
    <w:p w:rsidR="006444EF" w:rsidRPr="00D67590" w:rsidRDefault="006444EF" w:rsidP="00B54BF8">
      <w:pPr>
        <w:tabs>
          <w:tab w:val="left" w:pos="709"/>
        </w:tabs>
        <w:autoSpaceDE w:val="0"/>
        <w:adjustRightInd w:val="0"/>
        <w:spacing w:before="120" w:after="120"/>
        <w:rPr>
          <w:rFonts w:ascii="Tahoma" w:hAnsi="Tahoma"/>
          <w:sz w:val="20"/>
          <w:szCs w:val="20"/>
        </w:rPr>
      </w:pPr>
    </w:p>
    <w:p w:rsidR="006444EF" w:rsidRPr="00D67590" w:rsidRDefault="006444EF" w:rsidP="006444EF">
      <w:pPr>
        <w:pStyle w:val="Akapitzlist"/>
        <w:jc w:val="center"/>
        <w:rPr>
          <w:rFonts w:ascii="Tahoma" w:hAnsi="Tahoma" w:cs="Tahoma"/>
          <w:b/>
          <w:sz w:val="20"/>
          <w:szCs w:val="20"/>
        </w:rPr>
      </w:pPr>
      <w:r w:rsidRPr="00D67590">
        <w:rPr>
          <w:rFonts w:ascii="Tahoma" w:hAnsi="Tahoma" w:cs="Tahoma"/>
          <w:b/>
          <w:sz w:val="20"/>
          <w:szCs w:val="20"/>
        </w:rPr>
        <w:t>Rozdział 11</w:t>
      </w:r>
    </w:p>
    <w:p w:rsidR="006444EF" w:rsidRPr="00D67590" w:rsidRDefault="006444EF" w:rsidP="006444EF">
      <w:pPr>
        <w:pStyle w:val="Tekstpodstawowy21"/>
        <w:pBdr>
          <w:bottom w:val="single" w:sz="4" w:space="1" w:color="auto"/>
        </w:pBdr>
        <w:tabs>
          <w:tab w:val="clear" w:pos="0"/>
        </w:tabs>
        <w:jc w:val="center"/>
        <w:rPr>
          <w:rFonts w:ascii="Tahoma" w:hAnsi="Tahoma" w:cs="Tahoma"/>
          <w:sz w:val="20"/>
        </w:rPr>
      </w:pPr>
      <w:r w:rsidRPr="00D67590">
        <w:rPr>
          <w:rFonts w:ascii="Tahoma" w:hAnsi="Tahoma" w:cs="Tahoma"/>
          <w:b/>
          <w:sz w:val="20"/>
        </w:rPr>
        <w:t xml:space="preserve">PODSTAWY WYKLUCZENIA ORAZ WARUNKI UDZIAŁU W POSTĘPOWANIU </w:t>
      </w:r>
    </w:p>
    <w:p w:rsidR="006444EF" w:rsidRPr="00D67590" w:rsidRDefault="006444EF" w:rsidP="00E152BA">
      <w:pPr>
        <w:pStyle w:val="Akapitzlist"/>
        <w:numPr>
          <w:ilvl w:val="0"/>
          <w:numId w:val="75"/>
        </w:numPr>
        <w:tabs>
          <w:tab w:val="left" w:pos="709"/>
        </w:tabs>
        <w:autoSpaceDE w:val="0"/>
        <w:adjustRightInd w:val="0"/>
        <w:spacing w:before="120" w:after="120"/>
        <w:ind w:left="567" w:hanging="567"/>
        <w:textAlignment w:val="auto"/>
        <w:rPr>
          <w:rFonts w:ascii="Tahoma" w:hAnsi="Tahoma" w:cs="Tahoma"/>
          <w:sz w:val="20"/>
          <w:szCs w:val="20"/>
        </w:rPr>
      </w:pPr>
      <w:r w:rsidRPr="00D67590">
        <w:rPr>
          <w:rFonts w:ascii="Tahoma" w:hAnsi="Tahoma" w:cs="Tahoma"/>
          <w:sz w:val="20"/>
          <w:szCs w:val="20"/>
        </w:rPr>
        <w:t xml:space="preserve">Z postępowania o udzielenie zamówienia Zamawiający wykluczy Wykonawcę na </w:t>
      </w:r>
      <w:r w:rsidR="006175FA" w:rsidRPr="00D67590">
        <w:rPr>
          <w:rFonts w:ascii="Tahoma" w:hAnsi="Tahoma" w:cs="Tahoma"/>
          <w:sz w:val="20"/>
          <w:szCs w:val="20"/>
        </w:rPr>
        <w:t xml:space="preserve">podstawie art. 109 ust. 1 pkt. 4 oraz </w:t>
      </w:r>
      <w:r w:rsidRPr="00D67590">
        <w:rPr>
          <w:rFonts w:ascii="Tahoma" w:hAnsi="Tahoma" w:cs="Tahoma"/>
          <w:sz w:val="20"/>
          <w:szCs w:val="20"/>
        </w:rPr>
        <w:t xml:space="preserve">podstawie przesłanek, o których mowa w art. 108: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1.1. będącego osobą fizyczną, którego prawomocnie skazano za przestępstwo: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a)</w:t>
      </w:r>
      <w:r w:rsidRPr="00D67590">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b)</w:t>
      </w:r>
      <w:r w:rsidRPr="00D67590">
        <w:rPr>
          <w:rFonts w:ascii="Tahoma" w:hAnsi="Tahoma" w:cs="Tahoma"/>
          <w:sz w:val="20"/>
          <w:szCs w:val="20"/>
        </w:rPr>
        <w:tab/>
        <w:t>handlu ludźmi, o którym mowa w art. 189a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c)</w:t>
      </w:r>
      <w:r w:rsidRPr="00D67590">
        <w:rPr>
          <w:rFonts w:ascii="Tahoma" w:hAnsi="Tahoma" w:cs="Tahoma"/>
          <w:sz w:val="20"/>
          <w:szCs w:val="20"/>
        </w:rPr>
        <w:tab/>
        <w:t xml:space="preserve">o którym mowa w art. 228-230a, art. 250a Kodeksu karnego lub w art. 46 lub art. 48 ustawy z dnia 25 czerwca 2010 r. o sporcie (Dz. U. 2020 poz. 1133),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d)</w:t>
      </w:r>
      <w:r w:rsidRPr="00D67590">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e)</w:t>
      </w:r>
      <w:r w:rsidRPr="00D67590">
        <w:rPr>
          <w:rFonts w:ascii="Tahoma" w:hAnsi="Tahoma" w:cs="Tahoma"/>
          <w:sz w:val="20"/>
          <w:szCs w:val="20"/>
        </w:rPr>
        <w:tab/>
        <w:t xml:space="preserve">o charakterze terrorystycznym, o którym mowa w art. 115 § 20 Kodeksu karnego, lub mające na celu popełnienie tego przestępstwa, </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f)</w:t>
      </w:r>
      <w:r w:rsidRPr="00D67590">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g)</w:t>
      </w:r>
      <w:r w:rsidRPr="00D67590">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444EF" w:rsidRPr="00D67590"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D67590">
        <w:rPr>
          <w:rFonts w:ascii="Tahoma" w:hAnsi="Tahoma" w:cs="Tahoma"/>
          <w:sz w:val="20"/>
          <w:szCs w:val="20"/>
        </w:rPr>
        <w:t>h)</w:t>
      </w:r>
      <w:r w:rsidRPr="00D67590">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rsidR="006175FA"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lastRenderedPageBreak/>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3.</w:t>
      </w:r>
      <w:r w:rsidRPr="00D67590">
        <w:rPr>
          <w:rFonts w:ascii="Tahoma" w:hAnsi="Tahoma"/>
          <w:sz w:val="20"/>
          <w:szCs w:val="20"/>
        </w:rPr>
        <w:tab/>
        <w:t xml:space="preserve">Wykonawca może zostać wykluczony przez zamawiającego na każdym etapie postępowania o udzielenie zamówienia publicznego. </w:t>
      </w:r>
    </w:p>
    <w:p w:rsidR="006444EF" w:rsidRPr="00D67590" w:rsidRDefault="006444EF" w:rsidP="004064FB">
      <w:pPr>
        <w:tabs>
          <w:tab w:val="left" w:pos="426"/>
        </w:tabs>
        <w:autoSpaceDE w:val="0"/>
        <w:adjustRightInd w:val="0"/>
        <w:spacing w:before="120" w:after="120"/>
        <w:ind w:left="426" w:hanging="426"/>
        <w:jc w:val="both"/>
        <w:textAlignment w:val="auto"/>
        <w:rPr>
          <w:rFonts w:ascii="Tahoma" w:hAnsi="Tahoma"/>
          <w:sz w:val="20"/>
          <w:szCs w:val="20"/>
        </w:rPr>
      </w:pPr>
      <w:r w:rsidRPr="00D67590">
        <w:rPr>
          <w:rFonts w:ascii="Tahoma" w:hAnsi="Tahoma"/>
          <w:b/>
          <w:sz w:val="20"/>
          <w:szCs w:val="20"/>
        </w:rPr>
        <w:t>4.</w:t>
      </w:r>
      <w:r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podjął konkretne środki techniczne, organizacyjne i kadrowe, odpowiednie dla zapobiegania dalszym przestępstwom, wykroczeniom lub nieprawidłowemu postępowaniu, w szczególności: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rsidR="006444EF" w:rsidRPr="00D67590" w:rsidRDefault="006444EF" w:rsidP="004064FB">
      <w:pPr>
        <w:tabs>
          <w:tab w:val="left" w:pos="426"/>
        </w:tabs>
        <w:autoSpaceDE w:val="0"/>
        <w:adjustRightInd w:val="0"/>
        <w:spacing w:before="120" w:after="120"/>
        <w:ind w:left="420" w:hanging="420"/>
        <w:jc w:val="both"/>
        <w:textAlignment w:val="auto"/>
        <w:rPr>
          <w:rFonts w:ascii="Tahoma" w:hAnsi="Tahoma"/>
          <w:sz w:val="20"/>
          <w:szCs w:val="20"/>
        </w:rPr>
      </w:pPr>
      <w:r w:rsidRPr="00D67590">
        <w:rPr>
          <w:rFonts w:ascii="Tahoma" w:hAnsi="Tahoma"/>
          <w:b/>
          <w:sz w:val="20"/>
          <w:szCs w:val="20"/>
        </w:rPr>
        <w:t>5.</w:t>
      </w:r>
      <w:r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rsidR="006175FA" w:rsidRPr="00D67590" w:rsidRDefault="006175FA" w:rsidP="004064FB">
      <w:pPr>
        <w:tabs>
          <w:tab w:val="left" w:pos="426"/>
        </w:tabs>
        <w:autoSpaceDE w:val="0"/>
        <w:adjustRightInd w:val="0"/>
        <w:spacing w:before="120" w:after="120"/>
        <w:ind w:left="420" w:hanging="420"/>
        <w:jc w:val="both"/>
        <w:textAlignment w:val="auto"/>
        <w:rPr>
          <w:rFonts w:ascii="Tahoma" w:hAnsi="Tahoma"/>
          <w:b/>
          <w:sz w:val="20"/>
          <w:szCs w:val="20"/>
        </w:rPr>
      </w:pPr>
      <w:r w:rsidRPr="00D67590">
        <w:rPr>
          <w:rFonts w:ascii="Tahoma" w:hAnsi="Tahoma"/>
          <w:b/>
          <w:sz w:val="20"/>
          <w:szCs w:val="20"/>
        </w:rPr>
        <w:t>6.</w:t>
      </w:r>
      <w:r w:rsidRPr="00D67590">
        <w:rPr>
          <w:rFonts w:ascii="Tahoma" w:hAnsi="Tahoma"/>
          <w:sz w:val="20"/>
          <w:szCs w:val="20"/>
        </w:rPr>
        <w:tab/>
        <w:t xml:space="preserve">Wykonawca w celu wykazania braku podstaw do wykluczenia na podstawie art. 125 ust. 1 ustawy </w:t>
      </w:r>
      <w:proofErr w:type="spellStart"/>
      <w:r w:rsidRPr="00D67590">
        <w:rPr>
          <w:rFonts w:ascii="Tahoma" w:hAnsi="Tahoma"/>
          <w:sz w:val="20"/>
          <w:szCs w:val="20"/>
        </w:rPr>
        <w:t>Pzp</w:t>
      </w:r>
      <w:proofErr w:type="spellEnd"/>
      <w:r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Pr="00D67590">
        <w:rPr>
          <w:rFonts w:ascii="Tahoma" w:hAnsi="Tahoma"/>
          <w:sz w:val="20"/>
          <w:szCs w:val="20"/>
        </w:rPr>
        <w:t xml:space="preserve"> i spełnianiu warunków udziału w postępowaniu – wzór stanowi </w:t>
      </w:r>
      <w:r w:rsidRPr="00D67590">
        <w:rPr>
          <w:rFonts w:ascii="Tahoma" w:hAnsi="Tahoma"/>
          <w:b/>
          <w:sz w:val="20"/>
          <w:szCs w:val="20"/>
        </w:rPr>
        <w:t xml:space="preserve">Załącznik Nr </w:t>
      </w:r>
      <w:r w:rsidR="00544A7D" w:rsidRPr="00D67590">
        <w:rPr>
          <w:rFonts w:ascii="Tahoma" w:hAnsi="Tahoma"/>
          <w:b/>
          <w:sz w:val="20"/>
          <w:szCs w:val="20"/>
        </w:rPr>
        <w:t>3 i 4</w:t>
      </w:r>
      <w:r w:rsidRPr="00D67590">
        <w:rPr>
          <w:rFonts w:ascii="Tahoma" w:hAnsi="Tahoma"/>
          <w:b/>
          <w:sz w:val="20"/>
          <w:szCs w:val="20"/>
        </w:rPr>
        <w:t xml:space="preserve"> do SWZ</w:t>
      </w:r>
      <w:r w:rsidR="00CB5621" w:rsidRPr="00D67590">
        <w:rPr>
          <w:rFonts w:ascii="Tahoma" w:hAnsi="Tahoma"/>
          <w:b/>
          <w:sz w:val="20"/>
          <w:szCs w:val="20"/>
        </w:rPr>
        <w:t>.</w:t>
      </w:r>
    </w:p>
    <w:p w:rsidR="006444EF" w:rsidRPr="00D67590" w:rsidRDefault="006444EF" w:rsidP="00023BBB">
      <w:pPr>
        <w:tabs>
          <w:tab w:val="left" w:pos="426"/>
        </w:tabs>
        <w:autoSpaceDE w:val="0"/>
        <w:adjustRightInd w:val="0"/>
        <w:contextualSpacing/>
        <w:jc w:val="both"/>
        <w:textAlignment w:val="auto"/>
        <w:rPr>
          <w:rFonts w:ascii="Tahoma" w:hAnsi="Tahoma"/>
          <w:b/>
          <w:sz w:val="20"/>
          <w:szCs w:val="20"/>
        </w:rPr>
      </w:pPr>
    </w:p>
    <w:p w:rsidR="006444EF" w:rsidRPr="00D67590" w:rsidRDefault="006444EF" w:rsidP="00E152BA">
      <w:pPr>
        <w:pStyle w:val="Akapitzlist"/>
        <w:numPr>
          <w:ilvl w:val="0"/>
          <w:numId w:val="91"/>
        </w:numPr>
        <w:tabs>
          <w:tab w:val="left" w:pos="426"/>
        </w:tabs>
        <w:autoSpaceDE w:val="0"/>
        <w:adjustRightInd w:val="0"/>
        <w:contextualSpacing/>
        <w:textAlignment w:val="auto"/>
        <w:rPr>
          <w:rFonts w:ascii="Tahoma" w:hAnsi="Tahoma" w:cs="Tahoma"/>
          <w:b/>
          <w:sz w:val="20"/>
          <w:szCs w:val="20"/>
        </w:rPr>
      </w:pPr>
      <w:r w:rsidRPr="00D67590">
        <w:rPr>
          <w:rFonts w:ascii="Tahoma" w:hAnsi="Tahoma" w:cs="Tahoma"/>
          <w:b/>
          <w:sz w:val="20"/>
          <w:szCs w:val="20"/>
        </w:rPr>
        <w:t>O udzielenie zamówienia mogą ubiegać się Wykonawcy, którzy spełniają warunki udziału w postępowaniu:</w:t>
      </w:r>
    </w:p>
    <w:p w:rsidR="00023BBB" w:rsidRPr="00D67590" w:rsidRDefault="00023BBB" w:rsidP="00023BBB">
      <w:pPr>
        <w:tabs>
          <w:tab w:val="left" w:pos="426"/>
        </w:tabs>
        <w:autoSpaceDE w:val="0"/>
        <w:adjustRightInd w:val="0"/>
        <w:contextualSpacing/>
        <w:textAlignment w:val="auto"/>
        <w:rPr>
          <w:rFonts w:ascii="Tahoma" w:hAnsi="Tahoma"/>
          <w:sz w:val="20"/>
          <w:szCs w:val="20"/>
        </w:rPr>
      </w:pP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nie podlegają wykluczeniu</w:t>
      </w:r>
    </w:p>
    <w:p w:rsidR="00023BBB" w:rsidRPr="00D67590" w:rsidRDefault="00023BBB" w:rsidP="00E152BA">
      <w:pPr>
        <w:widowControl/>
        <w:numPr>
          <w:ilvl w:val="0"/>
          <w:numId w:val="93"/>
        </w:numPr>
        <w:suppressAutoHyphens w:val="0"/>
        <w:autoSpaceDN/>
        <w:spacing w:line="360" w:lineRule="auto"/>
        <w:jc w:val="both"/>
        <w:textAlignment w:val="auto"/>
        <w:rPr>
          <w:rFonts w:ascii="Tahoma" w:hAnsi="Tahoma"/>
          <w:b/>
          <w:sz w:val="20"/>
          <w:szCs w:val="20"/>
        </w:rPr>
      </w:pPr>
      <w:r w:rsidRPr="00D67590">
        <w:rPr>
          <w:rFonts w:ascii="Tahoma" w:hAnsi="Tahoma"/>
          <w:b/>
          <w:sz w:val="20"/>
          <w:szCs w:val="20"/>
        </w:rPr>
        <w:t>spełniają warunki udziału w postępowaniu, dotyczące:</w:t>
      </w:r>
    </w:p>
    <w:p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.1</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do występowania w obrocie gospodarczym</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.2</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.3</w:t>
            </w:r>
          </w:p>
        </w:tc>
        <w:tc>
          <w:tcPr>
            <w:tcW w:w="3544" w:type="dxa"/>
            <w:vAlign w:val="center"/>
          </w:tcPr>
          <w:p w:rsidR="006444EF" w:rsidRPr="00D67590" w:rsidRDefault="006444EF" w:rsidP="009E4FC0">
            <w:pPr>
              <w:widowControl/>
              <w:autoSpaceDN/>
              <w:spacing w:line="276" w:lineRule="auto"/>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Sytuacja ekonomiczna lub finansowa.</w:t>
            </w:r>
          </w:p>
        </w:tc>
        <w:tc>
          <w:tcPr>
            <w:tcW w:w="4677" w:type="dxa"/>
            <w:vAlign w:val="center"/>
          </w:tcPr>
          <w:p w:rsidR="006444EF" w:rsidRPr="00D67590"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D67590">
              <w:rPr>
                <w:rFonts w:ascii="Tahoma" w:eastAsia="Times New Roman" w:hAnsi="Tahoma"/>
                <w:color w:val="000000"/>
                <w:kern w:val="1"/>
                <w:sz w:val="20"/>
                <w:szCs w:val="20"/>
                <w:lang w:eastAsia="zh-CN"/>
              </w:rPr>
              <w:t>Zamawiający nie określa warunku w tym zakresie.</w:t>
            </w:r>
          </w:p>
        </w:tc>
      </w:tr>
      <w:tr w:rsidR="006444EF" w:rsidRPr="00D67590" w:rsidTr="00141B7D">
        <w:tc>
          <w:tcPr>
            <w:tcW w:w="992" w:type="dxa"/>
            <w:vAlign w:val="center"/>
          </w:tcPr>
          <w:p w:rsidR="006444EF" w:rsidRPr="00D67590"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7</w:t>
            </w:r>
            <w:r w:rsidR="006444EF" w:rsidRPr="00D67590">
              <w:rPr>
                <w:rFonts w:ascii="Tahoma" w:eastAsia="Times New Roman" w:hAnsi="Tahoma"/>
                <w:b/>
                <w:kern w:val="1"/>
                <w:sz w:val="20"/>
                <w:szCs w:val="20"/>
                <w:lang w:eastAsia="zh-CN"/>
              </w:rPr>
              <w:t>.4</w:t>
            </w:r>
          </w:p>
        </w:tc>
        <w:tc>
          <w:tcPr>
            <w:tcW w:w="3544" w:type="dxa"/>
            <w:vAlign w:val="center"/>
          </w:tcPr>
          <w:p w:rsidR="006444EF" w:rsidRPr="00D67590" w:rsidRDefault="006444EF" w:rsidP="00730EA6">
            <w:pPr>
              <w:widowControl/>
              <w:autoSpaceDN/>
              <w:spacing w:before="120" w:after="120"/>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Zdolność techniczna lub zawodowa w zakresie</w:t>
            </w:r>
          </w:p>
        </w:tc>
        <w:tc>
          <w:tcPr>
            <w:tcW w:w="4677" w:type="dxa"/>
            <w:tcBorders>
              <w:bottom w:val="single" w:sz="4" w:space="0" w:color="auto"/>
            </w:tcBorders>
            <w:vAlign w:val="center"/>
          </w:tcPr>
          <w:p w:rsidR="006444EF" w:rsidRPr="00D67590"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D67590">
              <w:rPr>
                <w:rFonts w:ascii="Tahoma" w:eastAsia="Times New Roman" w:hAnsi="Tahoma"/>
                <w:kern w:val="1"/>
                <w:sz w:val="20"/>
                <w:szCs w:val="20"/>
                <w:lang w:eastAsia="zh-CN"/>
              </w:rPr>
              <w:t>Zamawiający nie określa warunku w tym zakresie</w:t>
            </w:r>
          </w:p>
        </w:tc>
      </w:tr>
    </w:tbl>
    <w:p w:rsidR="00023BBB" w:rsidRPr="00D67590" w:rsidRDefault="00023BBB" w:rsidP="00730EA6">
      <w:pPr>
        <w:spacing w:before="120" w:after="120"/>
        <w:rPr>
          <w:rFonts w:ascii="Tahoma" w:hAnsi="Tahoma"/>
          <w:b/>
          <w:sz w:val="20"/>
          <w:szCs w:val="20"/>
        </w:rPr>
      </w:pPr>
    </w:p>
    <w:p w:rsidR="006444EF" w:rsidRPr="00D67590" w:rsidRDefault="006444EF" w:rsidP="006444EF">
      <w:pPr>
        <w:spacing w:before="120" w:after="120"/>
        <w:contextualSpacing/>
        <w:jc w:val="center"/>
        <w:rPr>
          <w:rFonts w:ascii="Tahoma" w:hAnsi="Tahoma"/>
          <w:b/>
          <w:sz w:val="20"/>
          <w:szCs w:val="20"/>
        </w:rPr>
      </w:pPr>
      <w:r w:rsidRPr="00D67590">
        <w:rPr>
          <w:rFonts w:ascii="Tahoma" w:hAnsi="Tahoma"/>
          <w:b/>
          <w:sz w:val="20"/>
          <w:szCs w:val="20"/>
        </w:rPr>
        <w:lastRenderedPageBreak/>
        <w:t>Rozdział 12</w:t>
      </w:r>
    </w:p>
    <w:p w:rsidR="006444EF" w:rsidRPr="00D67590" w:rsidRDefault="006444EF" w:rsidP="00BE633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004064FB" w:rsidRPr="00D67590">
        <w:rPr>
          <w:rFonts w:ascii="Tahoma" w:hAnsi="Tahoma"/>
          <w:b/>
          <w:sz w:val="20"/>
          <w:szCs w:val="20"/>
        </w:rPr>
        <w:br/>
      </w:r>
      <w:r w:rsidRPr="00D67590">
        <w:rPr>
          <w:rFonts w:ascii="Tahoma" w:hAnsi="Tahoma"/>
          <w:b/>
          <w:sz w:val="20"/>
          <w:szCs w:val="20"/>
        </w:rPr>
        <w:t>NA ZASADACH OKREŚLONYCH W ART. 118</w:t>
      </w:r>
      <w:r w:rsidR="00BB6C87" w:rsidRPr="00D67590">
        <w:rPr>
          <w:rFonts w:ascii="Tahoma" w:hAnsi="Tahoma"/>
          <w:b/>
          <w:sz w:val="20"/>
          <w:szCs w:val="20"/>
        </w:rPr>
        <w:t xml:space="preserve"> </w:t>
      </w:r>
      <w:r w:rsidRPr="00D67590">
        <w:rPr>
          <w:rFonts w:ascii="Tahoma" w:hAnsi="Tahoma"/>
          <w:b/>
          <w:sz w:val="20"/>
          <w:szCs w:val="20"/>
        </w:rPr>
        <w:t>USTAWY PZP ORAZ ZAMIERZAJĄCYCH POWIERZYĆ WYKONANIE CZĘŚCI ZAMÓWIENIA PODWYKONAWCOM</w:t>
      </w:r>
    </w:p>
    <w:p w:rsidR="00BE6336" w:rsidRPr="00D67590" w:rsidRDefault="00BE6336" w:rsidP="00E152BA">
      <w:pPr>
        <w:widowControl/>
        <w:numPr>
          <w:ilvl w:val="0"/>
          <w:numId w:val="111"/>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D67590">
        <w:rPr>
          <w:rFonts w:ascii="Tahoma" w:hAnsi="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BE6336" w:rsidRPr="00D67590" w:rsidRDefault="00BE6336" w:rsidP="00BE6336">
      <w:pPr>
        <w:pStyle w:val="Akapitzlist"/>
        <w:pBdr>
          <w:top w:val="nil"/>
          <w:left w:val="nil"/>
          <w:bottom w:val="nil"/>
          <w:right w:val="nil"/>
          <w:between w:val="nil"/>
        </w:pBdr>
        <w:spacing w:before="120" w:after="120"/>
        <w:ind w:left="426"/>
        <w:rPr>
          <w:rFonts w:ascii="Tahoma" w:eastAsia="Arial" w:hAnsi="Tahoma" w:cs="Tahoma"/>
          <w:b/>
          <w:color w:val="000000"/>
          <w:sz w:val="20"/>
          <w:szCs w:val="20"/>
        </w:rPr>
      </w:pPr>
      <w:bookmarkStart w:id="1" w:name="_Hlk60808809"/>
      <w:r w:rsidRPr="00D67590">
        <w:rPr>
          <w:rFonts w:ascii="Tahoma" w:eastAsia="Arial" w:hAnsi="Tahoma" w:cs="Tahoma"/>
          <w:b/>
          <w:color w:val="000000"/>
          <w:sz w:val="20"/>
          <w:szCs w:val="20"/>
        </w:rPr>
        <w:t>Zobowiązanie podmiotu udostępniającego zasoby, potwierdza, że stosunek łączący Wykonawcę z podmiotami udostępniającymi zasoby określa w szczególności:</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rsidR="00BE6336" w:rsidRPr="00D67590" w:rsidRDefault="00BE6336" w:rsidP="00BE633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3)</w:t>
      </w:r>
      <w:r w:rsidRPr="00D67590">
        <w:rPr>
          <w:rFonts w:ascii="Tahoma" w:eastAsia="Arial" w:hAnsi="Tahoma" w:cs="Tahoma"/>
          <w:color w:val="000000"/>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
    <w:p w:rsidR="006444EF" w:rsidRPr="00D67590" w:rsidRDefault="006444EF" w:rsidP="00BE6336">
      <w:pPr>
        <w:spacing w:before="120" w:after="120"/>
        <w:ind w:left="426" w:hanging="426"/>
        <w:jc w:val="both"/>
        <w:rPr>
          <w:rFonts w:ascii="Tahoma" w:hAnsi="Tahoma"/>
          <w:color w:val="000000"/>
          <w:sz w:val="20"/>
          <w:szCs w:val="20"/>
        </w:rPr>
      </w:pPr>
    </w:p>
    <w:p w:rsidR="006444EF" w:rsidRPr="00D67590" w:rsidRDefault="006444EF" w:rsidP="006444EF">
      <w:pPr>
        <w:spacing w:line="276" w:lineRule="auto"/>
        <w:contextualSpacing/>
        <w:jc w:val="center"/>
        <w:rPr>
          <w:rFonts w:ascii="Tahoma" w:hAnsi="Tahoma"/>
          <w:b/>
          <w:sz w:val="20"/>
          <w:szCs w:val="20"/>
        </w:rPr>
      </w:pPr>
      <w:r w:rsidRPr="00D67590">
        <w:rPr>
          <w:rFonts w:ascii="Tahoma" w:hAnsi="Tahoma"/>
          <w:b/>
          <w:sz w:val="20"/>
          <w:szCs w:val="20"/>
        </w:rPr>
        <w:t>Rozdział 13</w:t>
      </w:r>
    </w:p>
    <w:p w:rsidR="006444EF" w:rsidRPr="00D67590" w:rsidRDefault="006444EF" w:rsidP="006444EF">
      <w:pPr>
        <w:pStyle w:val="Textbody"/>
        <w:pBdr>
          <w:bottom w:val="single" w:sz="4" w:space="1" w:color="auto"/>
        </w:pBdr>
        <w:jc w:val="center"/>
        <w:rPr>
          <w:rFonts w:ascii="Tahoma" w:hAnsi="Tahoma" w:cs="Tahoma"/>
          <w:i w:val="0"/>
          <w:sz w:val="20"/>
          <w:szCs w:val="20"/>
        </w:rPr>
      </w:pPr>
      <w:r w:rsidRPr="00D67590">
        <w:rPr>
          <w:rFonts w:ascii="Tahoma" w:hAnsi="Tahoma" w:cs="Tahoma"/>
          <w:b/>
          <w:i w:val="0"/>
          <w:sz w:val="20"/>
          <w:szCs w:val="20"/>
        </w:rPr>
        <w:t>OPIS SPOSOBU OBLICZENIA CENY OFERTY</w:t>
      </w:r>
    </w:p>
    <w:p w:rsidR="009E4FC0" w:rsidRPr="00D67590" w:rsidRDefault="009E4FC0" w:rsidP="00E152BA">
      <w:pPr>
        <w:widowControl/>
        <w:numPr>
          <w:ilvl w:val="1"/>
          <w:numId w:val="76"/>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Wykonawca w ofercie określi cenę oferty brutto w zł (PLN)</w:t>
      </w:r>
      <w:r w:rsidR="00617E8C" w:rsidRPr="00D67590">
        <w:rPr>
          <w:rFonts w:ascii="Tahoma" w:eastAsia="Times New Roman" w:hAnsi="Tahoma"/>
          <w:bCs/>
          <w:kern w:val="1"/>
          <w:sz w:val="20"/>
          <w:szCs w:val="20"/>
          <w:lang w:eastAsia="zh-CN"/>
        </w:rPr>
        <w:t>.</w:t>
      </w:r>
      <w:r w:rsidRPr="00D67590">
        <w:rPr>
          <w:rFonts w:ascii="Tahoma" w:eastAsia="Times New Roman" w:hAnsi="Tahoma"/>
          <w:bCs/>
          <w:kern w:val="1"/>
          <w:sz w:val="20"/>
          <w:szCs w:val="20"/>
          <w:lang w:eastAsia="zh-CN"/>
        </w:rPr>
        <w:t xml:space="preserve"> Cena oferty – jest to kwota wymieniona 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rsidR="009E4FC0" w:rsidRPr="00D67590" w:rsidRDefault="009E4FC0"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w:t>
      </w:r>
      <w:r w:rsidR="00F57B8A" w:rsidRPr="00D67590">
        <w:rPr>
          <w:rFonts w:ascii="Tahoma" w:hAnsi="Tahoma"/>
          <w:sz w:val="20"/>
          <w:szCs w:val="20"/>
        </w:rPr>
        <w:t>z</w:t>
      </w:r>
      <w:r w:rsidRPr="00D67590">
        <w:rPr>
          <w:rFonts w:ascii="Tahoma" w:hAnsi="Tahoma"/>
          <w:sz w:val="20"/>
          <w:szCs w:val="20"/>
        </w:rPr>
        <w:t>orze umowy.</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 xml:space="preserve">podając cenę netto, </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rsidR="00120675" w:rsidRPr="00D67590" w:rsidRDefault="00120675" w:rsidP="00E152BA">
      <w:pPr>
        <w:pStyle w:val="Akapitzlist"/>
        <w:numPr>
          <w:ilvl w:val="0"/>
          <w:numId w:val="8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rsidR="00120675" w:rsidRPr="00D67590" w:rsidRDefault="00120675" w:rsidP="00E152BA">
      <w:pPr>
        <w:pStyle w:val="Akapitzlist"/>
        <w:numPr>
          <w:ilvl w:val="1"/>
          <w:numId w:val="76"/>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rsidR="00120675" w:rsidRPr="00D67590" w:rsidRDefault="00120675" w:rsidP="00E152BA">
      <w:pPr>
        <w:widowControl/>
        <w:numPr>
          <w:ilvl w:val="1"/>
          <w:numId w:val="76"/>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rsidR="00120675" w:rsidRPr="00D67590" w:rsidRDefault="00120675" w:rsidP="00E152BA">
      <w:pPr>
        <w:widowControl/>
        <w:numPr>
          <w:ilvl w:val="1"/>
          <w:numId w:val="76"/>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rsidR="00120675" w:rsidRPr="00D67590" w:rsidRDefault="00120675" w:rsidP="00E152BA">
      <w:pPr>
        <w:widowControl/>
        <w:numPr>
          <w:ilvl w:val="1"/>
          <w:numId w:val="76"/>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rsidR="00120675" w:rsidRPr="00D67590" w:rsidRDefault="00120675" w:rsidP="00E152BA">
      <w:pPr>
        <w:widowControl/>
        <w:numPr>
          <w:ilvl w:val="1"/>
          <w:numId w:val="76"/>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lastRenderedPageBreak/>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rsidR="00120675" w:rsidRPr="00D67590" w:rsidRDefault="00120675" w:rsidP="00E152BA">
      <w:pPr>
        <w:widowControl/>
        <w:numPr>
          <w:ilvl w:val="1"/>
          <w:numId w:val="76"/>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6B0339" w:rsidRPr="00D67590">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rsidR="007D129E" w:rsidRPr="00D67590" w:rsidRDefault="007D129E" w:rsidP="007D129E">
      <w:pPr>
        <w:spacing w:line="276" w:lineRule="auto"/>
        <w:contextualSpacing/>
        <w:rPr>
          <w:rFonts w:ascii="Tahoma" w:hAnsi="Tahoma"/>
          <w:b/>
          <w:sz w:val="20"/>
          <w:szCs w:val="20"/>
        </w:rPr>
      </w:pPr>
    </w:p>
    <w:p w:rsidR="005B57A5" w:rsidRPr="00D67590" w:rsidRDefault="005B57A5" w:rsidP="005B57A5">
      <w:pPr>
        <w:spacing w:line="276" w:lineRule="auto"/>
        <w:contextualSpacing/>
        <w:jc w:val="center"/>
        <w:rPr>
          <w:rFonts w:ascii="Tahoma" w:hAnsi="Tahoma"/>
          <w:b/>
          <w:sz w:val="20"/>
          <w:szCs w:val="20"/>
        </w:rPr>
      </w:pPr>
      <w:r w:rsidRPr="00D67590">
        <w:rPr>
          <w:rFonts w:ascii="Tahoma" w:hAnsi="Tahoma"/>
          <w:b/>
          <w:sz w:val="20"/>
          <w:szCs w:val="20"/>
        </w:rPr>
        <w:t>Rozdział 1</w:t>
      </w:r>
      <w:r w:rsidR="006568E4" w:rsidRPr="00D67590">
        <w:rPr>
          <w:rFonts w:ascii="Tahoma" w:hAnsi="Tahoma"/>
          <w:b/>
          <w:sz w:val="20"/>
          <w:szCs w:val="20"/>
        </w:rPr>
        <w:t>4</w:t>
      </w:r>
    </w:p>
    <w:p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D67590">
        <w:rPr>
          <w:rFonts w:ascii="Tahoma" w:hAnsi="Tahoma" w:cs="Tahoma"/>
          <w:b/>
          <w:sz w:val="20"/>
          <w:szCs w:val="20"/>
        </w:rPr>
        <w:t xml:space="preserve">OPIS KRYTERIÓW, KTÓRYMI ZAMAWIAJĄCY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złożone przez Wykonawcę dokumenty (oświadczenia) potwierdzają spełnianie przez niego warunków udziału w Postępowaniu określone w </w:t>
      </w:r>
      <w:r w:rsidR="00617E8C" w:rsidRPr="00D67590">
        <w:rPr>
          <w:rFonts w:ascii="Tahoma" w:hAnsi="Tahoma"/>
          <w:sz w:val="20"/>
          <w:szCs w:val="20"/>
        </w:rPr>
        <w:t>SWZ</w:t>
      </w:r>
      <w:r w:rsidRPr="00D67590">
        <w:rPr>
          <w:rFonts w:ascii="Tahoma" w:hAnsi="Tahoma"/>
          <w:sz w:val="20"/>
          <w:szCs w:val="20"/>
        </w:rPr>
        <w:t>,</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rsidR="006E5137" w:rsidRPr="00D67590" w:rsidRDefault="006E5137" w:rsidP="00E152BA">
      <w:pPr>
        <w:widowControl/>
        <w:numPr>
          <w:ilvl w:val="0"/>
          <w:numId w:val="95"/>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rsidR="006E5137" w:rsidRPr="00D67590" w:rsidRDefault="006E5137" w:rsidP="00E152BA">
      <w:pPr>
        <w:widowControl/>
        <w:numPr>
          <w:ilvl w:val="0"/>
          <w:numId w:val="94"/>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5B57A5" w:rsidRPr="00D67590" w:rsidRDefault="005B57A5" w:rsidP="00E152BA">
      <w:pPr>
        <w:pStyle w:val="Akapitzlist"/>
        <w:numPr>
          <w:ilvl w:val="0"/>
          <w:numId w:val="94"/>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rsidR="005B57A5" w:rsidRPr="00D67590" w:rsidRDefault="005B57A5" w:rsidP="005B57A5">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rsidR="00803B1B" w:rsidRDefault="00803B1B" w:rsidP="00E152BA">
      <w:pPr>
        <w:pStyle w:val="Bezodstpw"/>
        <w:numPr>
          <w:ilvl w:val="0"/>
          <w:numId w:val="116"/>
        </w:numPr>
        <w:suppressAutoHyphens w:val="0"/>
        <w:autoSpaceDN w:val="0"/>
        <w:spacing w:line="360" w:lineRule="auto"/>
        <w:textAlignment w:val="baseline"/>
        <w:rPr>
          <w:rFonts w:ascii="Tahoma" w:hAnsi="Tahoma"/>
          <w:color w:val="000000"/>
          <w:sz w:val="20"/>
          <w:szCs w:val="20"/>
        </w:rPr>
      </w:pPr>
      <w:r>
        <w:rPr>
          <w:rFonts w:ascii="Tahoma" w:hAnsi="Tahoma"/>
          <w:color w:val="000000"/>
          <w:sz w:val="20"/>
          <w:szCs w:val="20"/>
        </w:rPr>
        <w:t>Cena – 60 punktów</w:t>
      </w:r>
    </w:p>
    <w:p w:rsidR="00803B1B" w:rsidRDefault="00803B1B" w:rsidP="00803B1B">
      <w:pPr>
        <w:pStyle w:val="Bezodstpw"/>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t>wg wzoru:</w:t>
      </w:r>
    </w:p>
    <w:p w:rsidR="00803B1B" w:rsidRDefault="00803B1B" w:rsidP="00803B1B">
      <w:pPr>
        <w:pStyle w:val="Textbody"/>
        <w:spacing w:line="360" w:lineRule="auto"/>
        <w:rPr>
          <w:rFonts w:ascii="Tahoma" w:hAnsi="Tahoma"/>
          <w:b/>
          <w:color w:val="000000"/>
          <w:sz w:val="20"/>
          <w:szCs w:val="20"/>
        </w:rPr>
      </w:pPr>
      <w:r>
        <w:rPr>
          <w:rFonts w:ascii="Tahoma" w:hAnsi="Tahoma"/>
          <w:b/>
          <w:color w:val="000000"/>
          <w:sz w:val="20"/>
          <w:szCs w:val="20"/>
        </w:rPr>
        <w:t xml:space="preserve">C= </w:t>
      </w:r>
      <w:proofErr w:type="spellStart"/>
      <w:r>
        <w:rPr>
          <w:rFonts w:ascii="Tahoma" w:hAnsi="Tahoma"/>
          <w:b/>
          <w:color w:val="000000"/>
          <w:sz w:val="20"/>
          <w:szCs w:val="20"/>
        </w:rPr>
        <w:t>Cn</w:t>
      </w:r>
      <w:proofErr w:type="spellEnd"/>
      <w:r>
        <w:rPr>
          <w:rFonts w:ascii="Tahoma" w:hAnsi="Tahoma"/>
          <w:b/>
          <w:color w:val="000000"/>
          <w:sz w:val="20"/>
          <w:szCs w:val="20"/>
        </w:rPr>
        <w:t>/</w:t>
      </w:r>
      <w:proofErr w:type="spellStart"/>
      <w:r>
        <w:rPr>
          <w:rFonts w:ascii="Tahoma" w:hAnsi="Tahoma"/>
          <w:b/>
          <w:color w:val="000000"/>
          <w:sz w:val="20"/>
          <w:szCs w:val="20"/>
        </w:rPr>
        <w:t>Cb</w:t>
      </w:r>
      <w:proofErr w:type="spellEnd"/>
      <w:r>
        <w:rPr>
          <w:rFonts w:ascii="Tahoma" w:hAnsi="Tahoma"/>
          <w:b/>
          <w:color w:val="000000"/>
          <w:sz w:val="20"/>
          <w:szCs w:val="20"/>
        </w:rPr>
        <w:t>*60pkt</w:t>
      </w:r>
    </w:p>
    <w:p w:rsidR="00803B1B" w:rsidRDefault="00803B1B" w:rsidP="00803B1B">
      <w:pPr>
        <w:pStyle w:val="Textbody"/>
        <w:spacing w:line="360" w:lineRule="auto"/>
        <w:ind w:left="357"/>
        <w:rPr>
          <w:rFonts w:ascii="Tahoma" w:hAnsi="Tahoma"/>
          <w:color w:val="000000"/>
          <w:sz w:val="20"/>
          <w:szCs w:val="20"/>
        </w:rPr>
      </w:pPr>
      <w:r>
        <w:rPr>
          <w:rFonts w:ascii="Tahoma" w:hAnsi="Tahoma"/>
          <w:color w:val="000000"/>
          <w:sz w:val="20"/>
          <w:szCs w:val="20"/>
        </w:rPr>
        <w:t>C- ilość punktów za kryterium cena</w:t>
      </w:r>
    </w:p>
    <w:p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Cn</w:t>
      </w:r>
      <w:proofErr w:type="spellEnd"/>
      <w:r>
        <w:rPr>
          <w:rFonts w:ascii="Tahoma" w:hAnsi="Tahoma"/>
          <w:color w:val="000000"/>
          <w:sz w:val="20"/>
          <w:szCs w:val="20"/>
        </w:rPr>
        <w:t xml:space="preserve"> - najniższa cena ofertowa spośród ofert nieodrzuconych</w:t>
      </w:r>
    </w:p>
    <w:p w:rsidR="00803B1B" w:rsidRDefault="00803B1B" w:rsidP="00803B1B">
      <w:pPr>
        <w:pStyle w:val="Textbody"/>
        <w:spacing w:line="360" w:lineRule="auto"/>
        <w:ind w:left="357"/>
        <w:rPr>
          <w:rFonts w:ascii="Tahoma" w:hAnsi="Tahoma"/>
          <w:color w:val="000000"/>
          <w:sz w:val="20"/>
          <w:szCs w:val="20"/>
        </w:rPr>
      </w:pPr>
      <w:proofErr w:type="spellStart"/>
      <w:r>
        <w:rPr>
          <w:rFonts w:ascii="Tahoma" w:hAnsi="Tahoma"/>
          <w:color w:val="000000"/>
          <w:sz w:val="20"/>
          <w:szCs w:val="20"/>
        </w:rPr>
        <w:t>Cb</w:t>
      </w:r>
      <w:proofErr w:type="spellEnd"/>
      <w:r>
        <w:rPr>
          <w:rFonts w:ascii="Tahoma" w:hAnsi="Tahoma"/>
          <w:color w:val="000000"/>
          <w:sz w:val="20"/>
          <w:szCs w:val="20"/>
        </w:rPr>
        <w:t xml:space="preserve"> – cena oferty badanej</w:t>
      </w:r>
    </w:p>
    <w:p w:rsidR="00803B1B" w:rsidRDefault="00803B1B" w:rsidP="00803B1B">
      <w:pPr>
        <w:pStyle w:val="Textbody"/>
        <w:spacing w:line="360" w:lineRule="auto"/>
      </w:pPr>
      <w:r>
        <w:rPr>
          <w:rFonts w:ascii="Tahoma" w:hAnsi="Tahoma"/>
          <w:color w:val="000000"/>
          <w:sz w:val="20"/>
          <w:szCs w:val="20"/>
        </w:rPr>
        <w:t xml:space="preserve">W kryterium </w:t>
      </w:r>
      <w:r>
        <w:rPr>
          <w:rFonts w:ascii="Tahoma" w:hAnsi="Tahoma"/>
          <w:b/>
          <w:color w:val="000000"/>
          <w:sz w:val="20"/>
          <w:szCs w:val="20"/>
        </w:rPr>
        <w:t>cena</w:t>
      </w:r>
      <w:r>
        <w:rPr>
          <w:rFonts w:ascii="Tahoma" w:hAnsi="Tahoma"/>
          <w:color w:val="000000"/>
          <w:sz w:val="20"/>
          <w:szCs w:val="20"/>
        </w:rPr>
        <w:t>, oferta z najniższą ceną otrzyma 60 punktów a pozostałe oferty</w:t>
      </w:r>
      <w:r>
        <w:rPr>
          <w:rFonts w:ascii="Tahoma" w:hAnsi="Tahoma"/>
          <w:color w:val="000000"/>
          <w:sz w:val="20"/>
          <w:szCs w:val="20"/>
        </w:rPr>
        <w:br/>
        <w:t>po matematycznym przeliczeniu w odniesieniu do najniższej ceny odpowiednio mniej.</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Końcowy wynik powyższego działania zostanie zaokrąglony do dwóch miejsc po przecinku.</w:t>
      </w:r>
    </w:p>
    <w:p w:rsidR="00803B1B" w:rsidRDefault="005A10DD" w:rsidP="00803B1B">
      <w:pPr>
        <w:pStyle w:val="Textbody"/>
        <w:spacing w:line="360" w:lineRule="auto"/>
      </w:pPr>
      <w:r>
        <w:rPr>
          <w:rFonts w:ascii="Tahoma" w:hAnsi="Tahoma"/>
          <w:color w:val="000000"/>
          <w:sz w:val="20"/>
          <w:szCs w:val="20"/>
        </w:rPr>
        <w:t>2. termin dostawy</w:t>
      </w:r>
      <w:r w:rsidR="00803B1B">
        <w:rPr>
          <w:rFonts w:ascii="Tahoma" w:hAnsi="Tahoma"/>
          <w:color w:val="000000"/>
          <w:sz w:val="20"/>
          <w:szCs w:val="20"/>
        </w:rPr>
        <w:t xml:space="preserve">  – 40 punktów</w:t>
      </w:r>
    </w:p>
    <w:p w:rsidR="00803B1B" w:rsidRDefault="00803B1B" w:rsidP="00803B1B">
      <w:pPr>
        <w:pStyle w:val="Textbody"/>
        <w:spacing w:line="360" w:lineRule="auto"/>
        <w:rPr>
          <w:rFonts w:ascii="Tahoma" w:hAnsi="Tahoma"/>
          <w:color w:val="000000"/>
          <w:sz w:val="20"/>
          <w:szCs w:val="20"/>
        </w:rPr>
      </w:pPr>
      <w:r>
        <w:rPr>
          <w:rFonts w:ascii="Tahoma" w:hAnsi="Tahoma"/>
          <w:color w:val="000000"/>
          <w:sz w:val="20"/>
          <w:szCs w:val="20"/>
        </w:rPr>
        <w:t>Punk</w:t>
      </w:r>
      <w:r w:rsidR="000B3216">
        <w:rPr>
          <w:rFonts w:ascii="Tahoma" w:hAnsi="Tahoma"/>
          <w:color w:val="000000"/>
          <w:sz w:val="20"/>
          <w:szCs w:val="20"/>
        </w:rPr>
        <w:t>ty za kryterium „ Termin dostawy</w:t>
      </w:r>
      <w:r>
        <w:rPr>
          <w:rFonts w:ascii="Tahoma" w:hAnsi="Tahoma"/>
          <w:color w:val="000000"/>
          <w:sz w:val="20"/>
          <w:szCs w:val="20"/>
        </w:rPr>
        <w:t xml:space="preserve">  ” zostaną przyznane w skali punktowej do 40 punktów w następujący sposób:</w:t>
      </w:r>
    </w:p>
    <w:tbl>
      <w:tblPr>
        <w:tblW w:w="6285" w:type="dxa"/>
        <w:tblLayout w:type="fixed"/>
        <w:tblCellMar>
          <w:left w:w="10" w:type="dxa"/>
          <w:right w:w="10" w:type="dxa"/>
        </w:tblCellMar>
        <w:tblLook w:val="04A0" w:firstRow="1" w:lastRow="0" w:firstColumn="1" w:lastColumn="0" w:noHBand="0" w:noVBand="1"/>
      </w:tblPr>
      <w:tblGrid>
        <w:gridCol w:w="4740"/>
        <w:gridCol w:w="1545"/>
      </w:tblGrid>
      <w:tr w:rsidR="00803B1B" w:rsidTr="009B59CE">
        <w:tc>
          <w:tcPr>
            <w:tcW w:w="4740" w:type="dxa"/>
            <w:tcMar>
              <w:top w:w="0" w:type="dxa"/>
              <w:left w:w="10" w:type="dxa"/>
              <w:bottom w:w="0" w:type="dxa"/>
              <w:right w:w="10" w:type="dxa"/>
            </w:tcMar>
          </w:tcPr>
          <w:p w:rsidR="00803B1B" w:rsidRDefault="000B3216" w:rsidP="009B59CE">
            <w:pPr>
              <w:pStyle w:val="TableContents"/>
              <w:pBdr>
                <w:top w:val="single" w:sz="8" w:space="1" w:color="000000"/>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Termin dostawy</w:t>
            </w:r>
            <w:r w:rsidR="00803B1B">
              <w:rPr>
                <w:rFonts w:ascii="Tahoma" w:hAnsi="Tahoma"/>
                <w:color w:val="000000"/>
                <w:sz w:val="20"/>
                <w:szCs w:val="20"/>
              </w:rPr>
              <w:t xml:space="preserve">  (G)</w:t>
            </w:r>
          </w:p>
        </w:tc>
        <w:tc>
          <w:tcPr>
            <w:tcW w:w="1545" w:type="dxa"/>
            <w:tcMar>
              <w:top w:w="0" w:type="dxa"/>
              <w:left w:w="10" w:type="dxa"/>
              <w:bottom w:w="0" w:type="dxa"/>
              <w:right w:w="10" w:type="dxa"/>
            </w:tcMar>
          </w:tcPr>
          <w:p w:rsidR="00803B1B" w:rsidRDefault="00803B1B" w:rsidP="009B59CE">
            <w:pPr>
              <w:pStyle w:val="TableContents"/>
              <w:pBdr>
                <w:top w:val="single" w:sz="8" w:space="1" w:color="000000"/>
                <w:left w:val="single" w:sz="8" w:space="1" w:color="000000"/>
                <w:bottom w:val="single" w:sz="8" w:space="1" w:color="000000"/>
                <w:right w:val="single" w:sz="8" w:space="1" w:color="000000"/>
              </w:pBdr>
              <w:spacing w:line="360" w:lineRule="auto"/>
              <w:rPr>
                <w:rFonts w:ascii="Tahoma" w:hAnsi="Tahoma"/>
                <w:b/>
                <w:color w:val="000000"/>
                <w:sz w:val="20"/>
                <w:szCs w:val="20"/>
              </w:rPr>
            </w:pPr>
            <w:r>
              <w:rPr>
                <w:rFonts w:ascii="Tahoma" w:hAnsi="Tahoma"/>
                <w:b/>
                <w:color w:val="000000"/>
                <w:sz w:val="20"/>
                <w:szCs w:val="20"/>
              </w:rPr>
              <w:t>Liczba pkt</w:t>
            </w:r>
          </w:p>
        </w:tc>
      </w:tr>
      <w:tr w:rsidR="00803B1B" w:rsidTr="009B59CE">
        <w:tc>
          <w:tcPr>
            <w:tcW w:w="4740" w:type="dxa"/>
            <w:tcMar>
              <w:top w:w="0" w:type="dxa"/>
              <w:left w:w="10" w:type="dxa"/>
              <w:bottom w:w="0" w:type="dxa"/>
              <w:right w:w="10" w:type="dxa"/>
            </w:tcMar>
          </w:tcPr>
          <w:p w:rsidR="00803B1B" w:rsidRDefault="005A10DD"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Do 5 dni roboczych</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G=0 pkt</w:t>
            </w:r>
          </w:p>
        </w:tc>
      </w:tr>
      <w:tr w:rsidR="00803B1B" w:rsidTr="009B59CE">
        <w:tc>
          <w:tcPr>
            <w:tcW w:w="4740" w:type="dxa"/>
            <w:tcMar>
              <w:top w:w="0" w:type="dxa"/>
              <w:left w:w="10" w:type="dxa"/>
              <w:bottom w:w="0" w:type="dxa"/>
              <w:right w:w="10" w:type="dxa"/>
            </w:tcMar>
          </w:tcPr>
          <w:p w:rsidR="00803B1B" w:rsidRDefault="005A10DD"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Do 4 dni roboczych</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 = 20 pkt</w:t>
            </w:r>
          </w:p>
        </w:tc>
      </w:tr>
      <w:tr w:rsidR="00803B1B" w:rsidTr="009B59CE">
        <w:tc>
          <w:tcPr>
            <w:tcW w:w="4740" w:type="dxa"/>
            <w:tcMar>
              <w:top w:w="0" w:type="dxa"/>
              <w:left w:w="10" w:type="dxa"/>
              <w:bottom w:w="0" w:type="dxa"/>
              <w:right w:w="10" w:type="dxa"/>
            </w:tcMar>
          </w:tcPr>
          <w:p w:rsidR="00803B1B" w:rsidRDefault="005A10DD" w:rsidP="009B59CE">
            <w:pPr>
              <w:pStyle w:val="TableContents"/>
              <w:pBdr>
                <w:left w:val="single" w:sz="8" w:space="1" w:color="000000"/>
                <w:bottom w:val="single" w:sz="8" w:space="1" w:color="000000"/>
              </w:pBdr>
              <w:spacing w:line="360" w:lineRule="auto"/>
              <w:rPr>
                <w:rFonts w:ascii="Tahoma" w:hAnsi="Tahoma"/>
                <w:color w:val="000000"/>
                <w:sz w:val="20"/>
                <w:szCs w:val="20"/>
              </w:rPr>
            </w:pPr>
            <w:r>
              <w:rPr>
                <w:rFonts w:ascii="Tahoma" w:hAnsi="Tahoma"/>
                <w:color w:val="000000"/>
                <w:sz w:val="20"/>
                <w:szCs w:val="20"/>
              </w:rPr>
              <w:t>Do 3 dni roboczych</w:t>
            </w:r>
          </w:p>
        </w:tc>
        <w:tc>
          <w:tcPr>
            <w:tcW w:w="1545" w:type="dxa"/>
            <w:tcMar>
              <w:top w:w="0" w:type="dxa"/>
              <w:left w:w="10" w:type="dxa"/>
              <w:bottom w:w="0" w:type="dxa"/>
              <w:right w:w="10" w:type="dxa"/>
            </w:tcMar>
          </w:tcPr>
          <w:p w:rsidR="00803B1B" w:rsidRDefault="00803B1B" w:rsidP="009B59CE">
            <w:pPr>
              <w:pStyle w:val="TableContents"/>
              <w:pBdr>
                <w:left w:val="single" w:sz="8" w:space="1" w:color="000000"/>
                <w:bottom w:val="single" w:sz="8" w:space="1" w:color="000000"/>
                <w:right w:val="single" w:sz="8" w:space="1" w:color="000000"/>
              </w:pBdr>
              <w:spacing w:line="360" w:lineRule="auto"/>
              <w:rPr>
                <w:rFonts w:ascii="Tahoma" w:hAnsi="Tahoma"/>
                <w:color w:val="000000"/>
                <w:sz w:val="20"/>
                <w:szCs w:val="20"/>
              </w:rPr>
            </w:pPr>
            <w:r>
              <w:rPr>
                <w:rFonts w:ascii="Tahoma" w:hAnsi="Tahoma"/>
                <w:color w:val="000000"/>
                <w:sz w:val="20"/>
                <w:szCs w:val="20"/>
              </w:rPr>
              <w:t>G = 40 pkt</w:t>
            </w:r>
          </w:p>
        </w:tc>
      </w:tr>
    </w:tbl>
    <w:p w:rsidR="00803B1B" w:rsidRDefault="00803B1B" w:rsidP="00803B1B">
      <w:pPr>
        <w:pStyle w:val="Textbody"/>
        <w:spacing w:line="360" w:lineRule="auto"/>
        <w:rPr>
          <w:rFonts w:ascii="Tahoma" w:hAnsi="Tahoma"/>
          <w:color w:val="000000"/>
          <w:sz w:val="20"/>
          <w:szCs w:val="20"/>
        </w:rPr>
      </w:pPr>
    </w:p>
    <w:p w:rsidR="00803B1B" w:rsidRDefault="00803B1B" w:rsidP="00803B1B">
      <w:pPr>
        <w:pStyle w:val="Bezodstpw"/>
        <w:spacing w:line="360" w:lineRule="auto"/>
        <w:rPr>
          <w:rFonts w:ascii="Tahoma" w:hAnsi="Tahoma"/>
          <w:color w:val="000000"/>
          <w:sz w:val="20"/>
          <w:szCs w:val="20"/>
        </w:rPr>
      </w:pPr>
      <w:r>
        <w:rPr>
          <w:rFonts w:ascii="Tahoma" w:hAnsi="Tahoma"/>
          <w:color w:val="000000"/>
          <w:sz w:val="20"/>
          <w:szCs w:val="20"/>
        </w:rPr>
        <w:lastRenderedPageBreak/>
        <w:t xml:space="preserve"> </w:t>
      </w:r>
    </w:p>
    <w:tbl>
      <w:tblPr>
        <w:tblW w:w="9428" w:type="dxa"/>
        <w:tblInd w:w="1" w:type="dxa"/>
        <w:tblLayout w:type="fixed"/>
        <w:tblCellMar>
          <w:left w:w="10" w:type="dxa"/>
          <w:right w:w="10" w:type="dxa"/>
        </w:tblCellMar>
        <w:tblLook w:val="04A0" w:firstRow="1" w:lastRow="0" w:firstColumn="1" w:lastColumn="0" w:noHBand="0" w:noVBand="1"/>
      </w:tblPr>
      <w:tblGrid>
        <w:gridCol w:w="9428"/>
      </w:tblGrid>
      <w:tr w:rsidR="00803B1B" w:rsidTr="009B59CE">
        <w:tc>
          <w:tcPr>
            <w:tcW w:w="9428" w:type="dxa"/>
            <w:shd w:val="clear" w:color="auto" w:fill="FFFFFF"/>
            <w:tcMar>
              <w:top w:w="0" w:type="dxa"/>
              <w:left w:w="108" w:type="dxa"/>
              <w:bottom w:w="0" w:type="dxa"/>
              <w:right w:w="108" w:type="dxa"/>
            </w:tcMar>
          </w:tcPr>
          <w:p w:rsidR="00803B1B" w:rsidRDefault="00803B1B" w:rsidP="009B59CE">
            <w:pPr>
              <w:pStyle w:val="Bezodstpw"/>
              <w:spacing w:line="360" w:lineRule="auto"/>
              <w:ind w:left="210" w:right="345"/>
              <w:jc w:val="both"/>
              <w:rPr>
                <w:rFonts w:ascii="Tahoma" w:hAnsi="Tahoma"/>
                <w:color w:val="000000"/>
                <w:sz w:val="20"/>
                <w:szCs w:val="20"/>
              </w:rPr>
            </w:pPr>
            <w:r>
              <w:rPr>
                <w:rFonts w:ascii="Tahoma" w:hAnsi="Tahoma"/>
                <w:color w:val="000000"/>
                <w:sz w:val="20"/>
                <w:szCs w:val="20"/>
              </w:rPr>
              <w:t>3. Za najkorzystniejszą zostanie uznana oferta, która uzyska najwyższa ilość punktów.</w:t>
            </w:r>
          </w:p>
          <w:p w:rsidR="00803B1B" w:rsidRDefault="00803B1B" w:rsidP="009B59CE">
            <w:pPr>
              <w:pStyle w:val="Bezodstpw"/>
              <w:spacing w:line="360" w:lineRule="auto"/>
              <w:ind w:left="210" w:right="345"/>
            </w:pPr>
          </w:p>
        </w:tc>
      </w:tr>
    </w:tbl>
    <w:p w:rsidR="00DD5533" w:rsidRPr="00D67590" w:rsidRDefault="007A0C62" w:rsidP="00E152BA">
      <w:pPr>
        <w:pStyle w:val="Listanumerowana2"/>
        <w:numPr>
          <w:ilvl w:val="0"/>
          <w:numId w:val="94"/>
        </w:numPr>
        <w:ind w:left="426" w:hanging="426"/>
        <w:rPr>
          <w:rFonts w:ascii="Tahoma" w:eastAsia="Times New Roman" w:hAnsi="Tahoma"/>
          <w:b/>
          <w:kern w:val="1"/>
          <w:sz w:val="20"/>
          <w:szCs w:val="20"/>
          <w:lang w:eastAsia="zh-CN"/>
        </w:rPr>
      </w:pPr>
      <w:r w:rsidRPr="00D67590">
        <w:rPr>
          <w:rFonts w:ascii="Tahoma" w:hAnsi="Tahoma"/>
          <w:sz w:val="20"/>
          <w:szCs w:val="20"/>
        </w:rPr>
        <w:t>Za najkorzystniejszą ofertę zostanie uznana oferta, która ot</w:t>
      </w:r>
      <w:r w:rsidR="006E5137" w:rsidRPr="00D67590">
        <w:rPr>
          <w:rFonts w:ascii="Tahoma" w:hAnsi="Tahoma"/>
          <w:sz w:val="20"/>
          <w:szCs w:val="20"/>
        </w:rPr>
        <w:t>rzyma największą ilość punktów.</w:t>
      </w:r>
    </w:p>
    <w:p w:rsidR="006174E4" w:rsidRDefault="006174E4" w:rsidP="005B57A5">
      <w:pPr>
        <w:widowControl/>
        <w:autoSpaceDN/>
        <w:spacing w:line="276" w:lineRule="auto"/>
        <w:contextualSpacing/>
        <w:jc w:val="center"/>
        <w:rPr>
          <w:rFonts w:ascii="Tahoma" w:eastAsia="Times New Roman" w:hAnsi="Tahoma"/>
          <w:b/>
          <w:kern w:val="1"/>
          <w:sz w:val="20"/>
          <w:szCs w:val="20"/>
          <w:lang w:eastAsia="zh-CN"/>
        </w:rPr>
      </w:pPr>
    </w:p>
    <w:p w:rsidR="005B57A5" w:rsidRPr="00D67590"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R</w:t>
      </w:r>
      <w:r w:rsidR="006568E4" w:rsidRPr="00D67590">
        <w:rPr>
          <w:rFonts w:ascii="Tahoma" w:eastAsia="Times New Roman" w:hAnsi="Tahoma"/>
          <w:b/>
          <w:kern w:val="1"/>
          <w:sz w:val="20"/>
          <w:szCs w:val="20"/>
          <w:lang w:eastAsia="zh-CN"/>
        </w:rPr>
        <w:t>ozdział 15</w:t>
      </w:r>
    </w:p>
    <w:p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 xml:space="preserve">INFORMACJE O FORMALNOŚCIACH, JAKIE POWINNY </w:t>
      </w:r>
      <w:r w:rsidRPr="00D67590">
        <w:rPr>
          <w:rFonts w:ascii="Tahoma" w:eastAsia="Times New Roman" w:hAnsi="Tahoma"/>
          <w:b/>
          <w:kern w:val="1"/>
          <w:sz w:val="20"/>
          <w:szCs w:val="20"/>
          <w:lang w:eastAsia="zh-CN"/>
        </w:rPr>
        <w:br/>
        <w:t>ZOSTAĆ DOPEŁNIONE PO WYBORZE OFERTY W CELU ZAWARCIA UMOWY</w:t>
      </w:r>
    </w:p>
    <w:p w:rsidR="005B57A5" w:rsidRPr="00D67590" w:rsidRDefault="005B57A5" w:rsidP="005B57A5">
      <w:pPr>
        <w:contextualSpacing/>
        <w:jc w:val="center"/>
        <w:rPr>
          <w:rFonts w:ascii="Tahoma" w:eastAsia="Times New Roman" w:hAnsi="Tahoma"/>
          <w:b/>
          <w:kern w:val="1"/>
          <w:sz w:val="20"/>
          <w:szCs w:val="20"/>
          <w:lang w:eastAsia="zh-CN"/>
        </w:rPr>
      </w:pP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617E8C" w:rsidRPr="00D67590" w:rsidRDefault="00617E8C" w:rsidP="00E152BA">
      <w:pPr>
        <w:widowControl/>
        <w:numPr>
          <w:ilvl w:val="0"/>
          <w:numId w:val="112"/>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617E8C" w:rsidRPr="00D67590" w:rsidRDefault="00617E8C" w:rsidP="00E152BA">
      <w:pPr>
        <w:widowControl/>
        <w:numPr>
          <w:ilvl w:val="0"/>
          <w:numId w:val="112"/>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7D129E" w:rsidRPr="00D67590" w:rsidRDefault="007D129E" w:rsidP="00CB5621">
      <w:pPr>
        <w:pStyle w:val="Standard"/>
        <w:tabs>
          <w:tab w:val="left" w:pos="709"/>
        </w:tabs>
        <w:rPr>
          <w:rFonts w:ascii="Tahoma" w:hAnsi="Tahoma" w:cs="Tahoma"/>
          <w:sz w:val="20"/>
          <w:szCs w:val="20"/>
        </w:rPr>
      </w:pPr>
    </w:p>
    <w:p w:rsidR="00AF25B2" w:rsidRPr="00D67590" w:rsidRDefault="00AF25B2" w:rsidP="00A93201">
      <w:pPr>
        <w:contextualSpacing/>
        <w:jc w:val="center"/>
        <w:rPr>
          <w:rFonts w:ascii="Tahoma" w:hAnsi="Tahoma"/>
          <w:b/>
          <w:sz w:val="20"/>
          <w:szCs w:val="20"/>
        </w:rPr>
      </w:pPr>
      <w:r w:rsidRPr="00D67590">
        <w:rPr>
          <w:rFonts w:ascii="Tahoma" w:hAnsi="Tahoma"/>
          <w:b/>
          <w:sz w:val="20"/>
          <w:szCs w:val="20"/>
        </w:rPr>
        <w:t xml:space="preserve">Rozdział </w:t>
      </w:r>
      <w:r w:rsidR="000E2D2A" w:rsidRPr="00D67590">
        <w:rPr>
          <w:rFonts w:ascii="Tahoma" w:hAnsi="Tahoma"/>
          <w:b/>
          <w:sz w:val="20"/>
          <w:szCs w:val="20"/>
        </w:rPr>
        <w:t>1</w:t>
      </w:r>
      <w:r w:rsidR="006568E4" w:rsidRPr="00D67590">
        <w:rPr>
          <w:rFonts w:ascii="Tahoma" w:hAnsi="Tahoma"/>
          <w:b/>
          <w:sz w:val="20"/>
          <w:szCs w:val="20"/>
        </w:rPr>
        <w:t>6</w:t>
      </w:r>
    </w:p>
    <w:p w:rsidR="00AF25B2" w:rsidRPr="00D67590" w:rsidRDefault="00AF25B2" w:rsidP="00AF25B2">
      <w:pPr>
        <w:pStyle w:val="Tretekstupowka"/>
        <w:pBdr>
          <w:bottom w:val="single" w:sz="4" w:space="1" w:color="auto"/>
        </w:pBdr>
        <w:tabs>
          <w:tab w:val="clear" w:pos="567"/>
          <w:tab w:val="left" w:pos="426"/>
        </w:tabs>
        <w:jc w:val="center"/>
        <w:rPr>
          <w:rFonts w:ascii="Tahoma" w:hAnsi="Tahoma" w:cs="Tahoma"/>
          <w:b/>
          <w:bCs/>
          <w:i w:val="0"/>
          <w:sz w:val="20"/>
          <w:szCs w:val="20"/>
          <w:u w:val="single"/>
        </w:rPr>
      </w:pPr>
      <w:r w:rsidRPr="00D67590">
        <w:rPr>
          <w:rFonts w:ascii="Tahoma" w:hAnsi="Tahoma" w:cs="Tahoma"/>
          <w:b/>
          <w:i w:val="0"/>
          <w:sz w:val="20"/>
          <w:szCs w:val="20"/>
        </w:rPr>
        <w:t xml:space="preserve">WYKAZ OŚWIADCZEŃ LUB DOKUMENTÓW, JAKIE MAJĄ ZŁOŻYĆ WYKONAWCY </w:t>
      </w:r>
      <w:r w:rsidR="001A6875" w:rsidRPr="00D67590">
        <w:rPr>
          <w:rFonts w:ascii="Tahoma" w:hAnsi="Tahoma" w:cs="Tahoma"/>
          <w:b/>
          <w:i w:val="0"/>
          <w:sz w:val="20"/>
          <w:szCs w:val="20"/>
        </w:rPr>
        <w:br/>
      </w:r>
      <w:r w:rsidRPr="00D67590">
        <w:rPr>
          <w:rFonts w:ascii="Tahoma" w:hAnsi="Tahoma" w:cs="Tahoma"/>
          <w:b/>
          <w:i w:val="0"/>
          <w:sz w:val="20"/>
          <w:szCs w:val="20"/>
        </w:rPr>
        <w:t xml:space="preserve">W CELU POTWIERDZENIA SPEŁNIANIA WARUNKÓW UDZIAŁU </w:t>
      </w:r>
      <w:r w:rsidR="00D80A6C" w:rsidRPr="00D67590">
        <w:rPr>
          <w:rFonts w:ascii="Tahoma" w:hAnsi="Tahoma" w:cs="Tahoma"/>
          <w:b/>
          <w:i w:val="0"/>
          <w:sz w:val="20"/>
          <w:szCs w:val="20"/>
        </w:rPr>
        <w:br/>
      </w:r>
      <w:r w:rsidRPr="00D67590">
        <w:rPr>
          <w:rFonts w:ascii="Tahoma" w:hAnsi="Tahoma" w:cs="Tahoma"/>
          <w:b/>
          <w:i w:val="0"/>
          <w:sz w:val="20"/>
          <w:szCs w:val="20"/>
        </w:rPr>
        <w:t>W POSTĘPOWANIU ORAZ NIEPODLEGANIA WYKLUCZENIU Z POSTĘPOWANIA</w:t>
      </w:r>
      <w:r w:rsidR="00D80A6C" w:rsidRPr="00D67590">
        <w:rPr>
          <w:rFonts w:ascii="Tahoma" w:hAnsi="Tahoma" w:cs="Tahoma"/>
          <w:b/>
          <w:i w:val="0"/>
          <w:sz w:val="20"/>
          <w:szCs w:val="20"/>
        </w:rPr>
        <w:br/>
        <w:t>(PODMIOTOWE ŚRODKI DOWODOWE)</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 xml:space="preserve">Do oferty Wykonawca zobowiązany jest dołączyć aktualne na dzień składania ofert oświadczenie </w:t>
      </w:r>
      <w:r w:rsidR="00617E8C" w:rsidRPr="00D67590">
        <w:rPr>
          <w:rFonts w:ascii="Tahoma" w:hAnsi="Tahoma" w:cs="Tahoma"/>
          <w:kern w:val="0"/>
          <w:sz w:val="20"/>
          <w:szCs w:val="20"/>
        </w:rPr>
        <w:br/>
      </w:r>
      <w:r w:rsidRPr="00D67590">
        <w:rPr>
          <w:rFonts w:ascii="Tahoma" w:hAnsi="Tahoma" w:cs="Tahoma"/>
          <w:kern w:val="0"/>
          <w:sz w:val="20"/>
          <w:szCs w:val="20"/>
        </w:rPr>
        <w:t xml:space="preserve">o spełnianiu warunków udziału w postępowaniu oraz </w:t>
      </w:r>
      <w:r w:rsidR="00E6651E" w:rsidRPr="00D67590">
        <w:rPr>
          <w:rFonts w:ascii="Tahoma" w:hAnsi="Tahoma" w:cs="Tahoma"/>
          <w:kern w:val="0"/>
          <w:sz w:val="20"/>
          <w:szCs w:val="20"/>
        </w:rPr>
        <w:t xml:space="preserve">o braku podstaw do wykluczenia </w:t>
      </w:r>
      <w:r w:rsidRPr="00D67590">
        <w:rPr>
          <w:rFonts w:ascii="Tahoma" w:hAnsi="Tahoma" w:cs="Tahoma"/>
          <w:kern w:val="0"/>
          <w:sz w:val="20"/>
          <w:szCs w:val="20"/>
        </w:rPr>
        <w:t>z postępowania</w:t>
      </w:r>
      <w:r w:rsidR="00E6651E" w:rsidRPr="00D67590">
        <w:rPr>
          <w:rFonts w:ascii="Tahoma" w:hAnsi="Tahoma" w:cs="Tahoma"/>
          <w:kern w:val="0"/>
          <w:sz w:val="20"/>
          <w:szCs w:val="20"/>
        </w:rPr>
        <w:t xml:space="preserve"> w okolicznościach o których mowa </w:t>
      </w:r>
      <w:r w:rsidR="00E6651E" w:rsidRPr="00D67590">
        <w:rPr>
          <w:rFonts w:ascii="Tahoma" w:hAnsi="Tahoma" w:cs="Tahoma"/>
          <w:b/>
          <w:sz w:val="20"/>
          <w:szCs w:val="20"/>
        </w:rPr>
        <w:t xml:space="preserve">w art. 108 ust. 1 oraz </w:t>
      </w:r>
      <w:r w:rsidR="00617E8C" w:rsidRPr="00D67590">
        <w:rPr>
          <w:rFonts w:ascii="Tahoma" w:hAnsi="Tahoma" w:cs="Tahoma"/>
          <w:b/>
          <w:sz w:val="20"/>
          <w:szCs w:val="20"/>
        </w:rPr>
        <w:t xml:space="preserve">w </w:t>
      </w:r>
      <w:r w:rsidR="00E6651E" w:rsidRPr="00D67590">
        <w:rPr>
          <w:rFonts w:ascii="Tahoma" w:hAnsi="Tahoma" w:cs="Tahoma"/>
          <w:b/>
          <w:sz w:val="20"/>
          <w:szCs w:val="20"/>
        </w:rPr>
        <w:t>art. 109 ust. 1 pkt. 4</w:t>
      </w:r>
      <w:r w:rsidR="00617E8C" w:rsidRPr="00D67590">
        <w:rPr>
          <w:rFonts w:ascii="Tahoma" w:hAnsi="Tahoma" w:cs="Tahoma"/>
          <w:b/>
          <w:sz w:val="20"/>
          <w:szCs w:val="20"/>
        </w:rPr>
        <w:t xml:space="preserve"> ustawy </w:t>
      </w:r>
      <w:proofErr w:type="spellStart"/>
      <w:r w:rsidR="00617E8C" w:rsidRPr="00D67590">
        <w:rPr>
          <w:rFonts w:ascii="Tahoma" w:hAnsi="Tahoma" w:cs="Tahoma"/>
          <w:b/>
          <w:sz w:val="20"/>
          <w:szCs w:val="20"/>
        </w:rPr>
        <w:t>Pzp</w:t>
      </w:r>
      <w:proofErr w:type="spellEnd"/>
      <w:r w:rsidR="00E6651E" w:rsidRPr="00D67590">
        <w:rPr>
          <w:rFonts w:ascii="Tahoma" w:hAnsi="Tahoma" w:cs="Tahoma"/>
          <w:b/>
          <w:sz w:val="20"/>
          <w:szCs w:val="20"/>
        </w:rPr>
        <w:t xml:space="preserve">, </w:t>
      </w:r>
      <w:r w:rsidRPr="00D67590">
        <w:rPr>
          <w:rFonts w:ascii="Tahoma" w:hAnsi="Tahoma" w:cs="Tahoma"/>
          <w:kern w:val="0"/>
          <w:sz w:val="20"/>
          <w:szCs w:val="20"/>
        </w:rPr>
        <w:t xml:space="preserve">zgodnie z </w:t>
      </w:r>
      <w:r w:rsidR="00E653D6" w:rsidRPr="00D67590">
        <w:rPr>
          <w:rFonts w:ascii="Tahoma" w:hAnsi="Tahoma" w:cs="Tahoma"/>
          <w:b/>
          <w:kern w:val="0"/>
          <w:sz w:val="20"/>
          <w:szCs w:val="20"/>
        </w:rPr>
        <w:t>Z</w:t>
      </w:r>
      <w:r w:rsidRPr="00D67590">
        <w:rPr>
          <w:rFonts w:ascii="Tahoma" w:hAnsi="Tahoma" w:cs="Tahoma"/>
          <w:b/>
          <w:kern w:val="0"/>
          <w:sz w:val="20"/>
          <w:szCs w:val="20"/>
        </w:rPr>
        <w:t xml:space="preserve">ałącznikiem </w:t>
      </w:r>
      <w:r w:rsidR="00871F00" w:rsidRPr="00D67590">
        <w:rPr>
          <w:rFonts w:ascii="Tahoma" w:hAnsi="Tahoma" w:cs="Tahoma"/>
          <w:b/>
          <w:kern w:val="0"/>
          <w:sz w:val="20"/>
          <w:szCs w:val="20"/>
        </w:rPr>
        <w:t xml:space="preserve">nr </w:t>
      </w:r>
      <w:r w:rsidR="00544A7D" w:rsidRPr="00D67590">
        <w:rPr>
          <w:rFonts w:ascii="Tahoma" w:hAnsi="Tahoma" w:cs="Tahoma"/>
          <w:b/>
          <w:kern w:val="0"/>
          <w:sz w:val="20"/>
          <w:szCs w:val="20"/>
        </w:rPr>
        <w:t xml:space="preserve">3 i 4 </w:t>
      </w:r>
      <w:r w:rsidRPr="00D67590">
        <w:rPr>
          <w:rFonts w:ascii="Tahoma" w:hAnsi="Tahoma" w:cs="Tahoma"/>
          <w:b/>
          <w:kern w:val="0"/>
          <w:sz w:val="20"/>
          <w:szCs w:val="20"/>
        </w:rPr>
        <w:t>do SWZ</w:t>
      </w:r>
      <w:r w:rsidR="00663B2D" w:rsidRPr="00D67590">
        <w:rPr>
          <w:rFonts w:ascii="Tahoma" w:hAnsi="Tahoma" w:cs="Tahoma"/>
          <w:kern w:val="0"/>
          <w:sz w:val="20"/>
          <w:szCs w:val="20"/>
        </w:rPr>
        <w:t>.</w:t>
      </w:r>
    </w:p>
    <w:p w:rsidR="00663B2D" w:rsidRPr="00D67590" w:rsidRDefault="00D80A6C"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kern w:val="0"/>
          <w:sz w:val="20"/>
          <w:szCs w:val="20"/>
        </w:rPr>
        <w:t>I</w:t>
      </w:r>
      <w:r w:rsidR="006D15FC" w:rsidRPr="00D67590">
        <w:rPr>
          <w:rFonts w:ascii="Tahoma" w:hAnsi="Tahoma" w:cs="Tahoma"/>
          <w:kern w:val="0"/>
          <w:sz w:val="20"/>
          <w:szCs w:val="20"/>
        </w:rPr>
        <w:t>nformacje zawarte w oświadczeniach, o których</w:t>
      </w:r>
      <w:r w:rsidRPr="00D67590">
        <w:rPr>
          <w:rFonts w:ascii="Tahoma" w:hAnsi="Tahoma" w:cs="Tahoma"/>
          <w:kern w:val="0"/>
          <w:sz w:val="20"/>
          <w:szCs w:val="20"/>
        </w:rPr>
        <w:t xml:space="preserve"> mowa w ust.1 stanowią wstępne potwierdzenie, że Wykonawca nie podlega wykluczeniu oraz spełnia warunki udziału w postępowaniu.</w:t>
      </w:r>
    </w:p>
    <w:p w:rsidR="00E6651E" w:rsidRPr="00D67590" w:rsidRDefault="00E6651E" w:rsidP="00617E8C">
      <w:pPr>
        <w:pStyle w:val="Akapitzlist"/>
        <w:autoSpaceDN/>
        <w:spacing w:before="120" w:after="120"/>
        <w:ind w:left="709" w:hanging="283"/>
        <w:textAlignment w:val="auto"/>
        <w:rPr>
          <w:rFonts w:ascii="Tahoma" w:hAnsi="Tahoma" w:cs="Tahoma"/>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wspólnego ubiegania się o zamówienie przez Wykonawców, oświadczenie, o którym mowa w ust. 1 składa każdy z Wykonawców;</w:t>
      </w:r>
    </w:p>
    <w:p w:rsidR="00E6651E" w:rsidRPr="00D67590" w:rsidRDefault="00E6651E" w:rsidP="00617E8C">
      <w:pPr>
        <w:pStyle w:val="Akapitzlist"/>
        <w:autoSpaceDN/>
        <w:spacing w:before="120" w:after="120"/>
        <w:ind w:left="709" w:hanging="283"/>
        <w:textAlignment w:val="auto"/>
        <w:rPr>
          <w:rFonts w:ascii="Tahoma" w:hAnsi="Tahoma" w:cs="Tahoma"/>
          <w:kern w:val="0"/>
          <w:sz w:val="20"/>
          <w:szCs w:val="20"/>
        </w:rPr>
      </w:pPr>
      <w:r w:rsidRPr="00D67590">
        <w:rPr>
          <w:rFonts w:ascii="Tahoma" w:hAnsi="Tahoma" w:cs="Tahoma"/>
          <w:sz w:val="20"/>
          <w:szCs w:val="20"/>
        </w:rPr>
        <w:sym w:font="Symbol" w:char="F02D"/>
      </w:r>
      <w:r w:rsidR="00617E8C" w:rsidRPr="00D67590">
        <w:rPr>
          <w:rFonts w:ascii="Tahoma" w:hAnsi="Tahoma" w:cs="Tahoma"/>
          <w:sz w:val="20"/>
          <w:szCs w:val="20"/>
        </w:rPr>
        <w:tab/>
      </w:r>
      <w:r w:rsidRPr="00D67590">
        <w:rPr>
          <w:rFonts w:ascii="Tahoma" w:hAnsi="Tahoma" w:cs="Tahoma"/>
          <w:sz w:val="20"/>
          <w:szCs w:val="20"/>
        </w:rPr>
        <w:t>w przypadku polegania na zdolnościach lub sytuacji podmiotów udostępniających zasoby, oświadczenie, o którym mowa w ust. 1 składa każdy z Wykonawców.</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wykonawca nie złożył oświadczeń, o którym mowa w pkt</w:t>
      </w:r>
      <w:r w:rsidR="006D15FC" w:rsidRPr="00D67590">
        <w:rPr>
          <w:rFonts w:ascii="Tahoma" w:hAnsi="Tahoma" w:cs="Tahoma"/>
          <w:sz w:val="20"/>
          <w:szCs w:val="20"/>
        </w:rPr>
        <w:t>.</w:t>
      </w:r>
      <w:r w:rsidRPr="00D67590">
        <w:rPr>
          <w:rFonts w:ascii="Tahoma" w:hAnsi="Tahoma" w:cs="Tahoma"/>
          <w:sz w:val="20"/>
          <w:szCs w:val="20"/>
        </w:rPr>
        <w:t xml:space="preserve"> 1 lub są</w:t>
      </w:r>
      <w:r w:rsidR="00262B98" w:rsidRPr="00D67590">
        <w:rPr>
          <w:rFonts w:ascii="Tahoma" w:hAnsi="Tahoma" w:cs="Tahoma"/>
          <w:sz w:val="20"/>
          <w:szCs w:val="20"/>
        </w:rPr>
        <w:t xml:space="preserve"> </w:t>
      </w:r>
      <w:r w:rsidRPr="00D67590">
        <w:rPr>
          <w:rFonts w:ascii="Tahoma" w:hAnsi="Tahoma" w:cs="Tahoma"/>
          <w:sz w:val="20"/>
          <w:szCs w:val="20"/>
        </w:rPr>
        <w:t>one</w:t>
      </w:r>
      <w:r w:rsidR="00262B98" w:rsidRPr="00D67590">
        <w:rPr>
          <w:rFonts w:ascii="Tahoma" w:hAnsi="Tahoma" w:cs="Tahoma"/>
          <w:sz w:val="20"/>
          <w:szCs w:val="20"/>
        </w:rPr>
        <w:t xml:space="preserve"> </w:t>
      </w:r>
      <w:r w:rsidRPr="00D67590">
        <w:rPr>
          <w:rFonts w:ascii="Tahoma" w:hAnsi="Tahoma" w:cs="Tahoma"/>
          <w:sz w:val="20"/>
          <w:szCs w:val="20"/>
        </w:rPr>
        <w:t>niekompletne lub zawierają</w:t>
      </w:r>
      <w:r w:rsidR="00262B98" w:rsidRPr="00D67590">
        <w:rPr>
          <w:rFonts w:ascii="Tahoma" w:hAnsi="Tahoma" w:cs="Tahoma"/>
          <w:sz w:val="20"/>
          <w:szCs w:val="20"/>
        </w:rPr>
        <w:t xml:space="preserve"> </w:t>
      </w:r>
      <w:r w:rsidRPr="00D67590">
        <w:rPr>
          <w:rFonts w:ascii="Tahoma" w:hAnsi="Tahoma" w:cs="Tahoma"/>
          <w:sz w:val="20"/>
          <w:szCs w:val="20"/>
        </w:rPr>
        <w:t>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 xml:space="preserve">Złożenie, uzupełnienie lub poprawienie oświadczeń, o którym mowa w pkt </w:t>
      </w:r>
      <w:r w:rsidR="00617E8C" w:rsidRPr="00D67590">
        <w:rPr>
          <w:rFonts w:ascii="Tahoma" w:hAnsi="Tahoma" w:cs="Tahoma"/>
          <w:sz w:val="20"/>
          <w:szCs w:val="20"/>
        </w:rPr>
        <w:t>3</w:t>
      </w:r>
      <w:r w:rsidRPr="00D67590">
        <w:rPr>
          <w:rFonts w:ascii="Tahoma" w:hAnsi="Tahoma" w:cs="Tahoma"/>
          <w:sz w:val="20"/>
          <w:szCs w:val="20"/>
        </w:rPr>
        <w:t xml:space="preserve"> nie może służyć potwierdzeniu spełniania kryteriów selekcji.</w:t>
      </w:r>
    </w:p>
    <w:p w:rsidR="00262B98"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Zamawiający może żądać od wykonawców wyjaśnień dotyczących treści</w:t>
      </w:r>
      <w:r w:rsidR="00262B98" w:rsidRPr="00D67590">
        <w:rPr>
          <w:rFonts w:ascii="Tahoma" w:hAnsi="Tahoma" w:cs="Tahoma"/>
          <w:sz w:val="20"/>
          <w:szCs w:val="20"/>
        </w:rPr>
        <w:t xml:space="preserve"> </w:t>
      </w:r>
      <w:r w:rsidRPr="00D67590">
        <w:rPr>
          <w:rFonts w:ascii="Tahoma" w:hAnsi="Tahoma" w:cs="Tahoma"/>
          <w:sz w:val="20"/>
          <w:szCs w:val="20"/>
        </w:rPr>
        <w:t>złożonych</w:t>
      </w:r>
      <w:r w:rsidR="00262B98" w:rsidRPr="00D67590">
        <w:rPr>
          <w:rFonts w:ascii="Tahoma" w:hAnsi="Tahoma" w:cs="Tahoma"/>
          <w:sz w:val="20"/>
          <w:szCs w:val="20"/>
        </w:rPr>
        <w:t xml:space="preserve"> </w:t>
      </w:r>
      <w:r w:rsidRPr="00D67590">
        <w:rPr>
          <w:rFonts w:ascii="Tahoma" w:hAnsi="Tahoma" w:cs="Tahoma"/>
          <w:sz w:val="20"/>
          <w:szCs w:val="20"/>
        </w:rPr>
        <w:t>oświadczeń, o których mowa w pkt</w:t>
      </w:r>
      <w:r w:rsidR="006D15FC" w:rsidRPr="00D67590">
        <w:rPr>
          <w:rFonts w:ascii="Tahoma" w:hAnsi="Tahoma" w:cs="Tahoma"/>
          <w:sz w:val="20"/>
          <w:szCs w:val="20"/>
        </w:rPr>
        <w:t>.</w:t>
      </w:r>
      <w:r w:rsidRPr="00D67590">
        <w:rPr>
          <w:rFonts w:ascii="Tahoma" w:hAnsi="Tahoma" w:cs="Tahoma"/>
          <w:sz w:val="20"/>
          <w:szCs w:val="20"/>
        </w:rPr>
        <w:t xml:space="preserve"> </w:t>
      </w:r>
      <w:r w:rsidR="00262B98" w:rsidRPr="00D67590">
        <w:rPr>
          <w:rFonts w:ascii="Tahoma" w:hAnsi="Tahoma" w:cs="Tahoma"/>
          <w:sz w:val="20"/>
          <w:szCs w:val="20"/>
        </w:rPr>
        <w:t>1</w:t>
      </w:r>
      <w:r w:rsidR="006D15FC" w:rsidRPr="00D67590">
        <w:rPr>
          <w:rFonts w:ascii="Tahoma" w:hAnsi="Tahoma" w:cs="Tahoma"/>
          <w:sz w:val="20"/>
          <w:szCs w:val="20"/>
        </w:rPr>
        <w:t>.</w:t>
      </w:r>
      <w:r w:rsidR="00262B98" w:rsidRPr="00D67590">
        <w:rPr>
          <w:rFonts w:ascii="Tahoma" w:hAnsi="Tahoma" w:cs="Tahoma"/>
          <w:sz w:val="20"/>
          <w:szCs w:val="20"/>
        </w:rPr>
        <w:t xml:space="preserve"> </w:t>
      </w:r>
    </w:p>
    <w:p w:rsidR="00EC76E4" w:rsidRPr="00D67590" w:rsidRDefault="00EC76E4" w:rsidP="00E152BA">
      <w:pPr>
        <w:pStyle w:val="Akapitzlist"/>
        <w:numPr>
          <w:ilvl w:val="3"/>
          <w:numId w:val="78"/>
        </w:numPr>
        <w:autoSpaceDN/>
        <w:spacing w:before="120" w:after="120"/>
        <w:ind w:left="426" w:hanging="426"/>
        <w:textAlignment w:val="auto"/>
        <w:rPr>
          <w:rFonts w:ascii="Tahoma" w:hAnsi="Tahoma" w:cs="Tahoma"/>
          <w:kern w:val="0"/>
          <w:sz w:val="20"/>
          <w:szCs w:val="20"/>
        </w:rPr>
      </w:pPr>
      <w:r w:rsidRPr="00D67590">
        <w:rPr>
          <w:rFonts w:ascii="Tahoma" w:hAnsi="Tahoma" w:cs="Tahoma"/>
          <w:sz w:val="20"/>
          <w:szCs w:val="20"/>
        </w:rPr>
        <w:t>Jeżeli złożone przez wykonawcę oświadczenia, o którym mowa w pkt</w:t>
      </w:r>
      <w:r w:rsidR="006D15FC" w:rsidRPr="00D67590">
        <w:rPr>
          <w:rFonts w:ascii="Tahoma" w:hAnsi="Tahoma" w:cs="Tahoma"/>
          <w:sz w:val="20"/>
          <w:szCs w:val="20"/>
        </w:rPr>
        <w:t>.</w:t>
      </w:r>
      <w:r w:rsidRPr="00D67590">
        <w:rPr>
          <w:rFonts w:ascii="Tahoma" w:hAnsi="Tahoma" w:cs="Tahoma"/>
          <w:sz w:val="20"/>
          <w:szCs w:val="20"/>
        </w:rPr>
        <w:t xml:space="preserve"> 1 budzą</w:t>
      </w:r>
      <w:r w:rsidR="00262B98" w:rsidRPr="00D67590">
        <w:rPr>
          <w:rFonts w:ascii="Tahoma" w:hAnsi="Tahoma" w:cs="Tahoma"/>
          <w:sz w:val="20"/>
          <w:szCs w:val="20"/>
        </w:rPr>
        <w:t xml:space="preserve"> </w:t>
      </w:r>
      <w:r w:rsidRPr="00D67590">
        <w:rPr>
          <w:rFonts w:ascii="Tahoma" w:hAnsi="Tahoma" w:cs="Tahoma"/>
          <w:sz w:val="20"/>
          <w:szCs w:val="20"/>
        </w:rPr>
        <w:t xml:space="preserve">wątpliwości zamawiającego, może on zwrócić się bezpośrednio do podmiotu, który jest w posiadaniu informacji lub dokumentów istotnych w tym zakresie dla oceny spełniania przez wykonawcę warunków udziału w </w:t>
      </w:r>
      <w:r w:rsidRPr="00D67590">
        <w:rPr>
          <w:rFonts w:ascii="Tahoma" w:hAnsi="Tahoma" w:cs="Tahoma"/>
          <w:sz w:val="20"/>
          <w:szCs w:val="20"/>
        </w:rPr>
        <w:lastRenderedPageBreak/>
        <w:t>postępowaniu, kryteriów selekcji lub braku podstaw wykluczenia, o przedstawienie takich informacji lub dokumentów.</w:t>
      </w:r>
    </w:p>
    <w:p w:rsidR="00F04425"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Wykonawca składa podmiotowe środki dowodowe na wezwanie zamawiającego. Dokumenty te powinny być aktualne na dzień ich złożenia.</w:t>
      </w:r>
    </w:p>
    <w:p w:rsidR="000F12E0" w:rsidRPr="00D67590" w:rsidRDefault="000F12E0" w:rsidP="00E152BA">
      <w:pPr>
        <w:pStyle w:val="Akapitzlist"/>
        <w:numPr>
          <w:ilvl w:val="3"/>
          <w:numId w:val="78"/>
        </w:numPr>
        <w:spacing w:before="120" w:after="120"/>
        <w:ind w:left="426" w:hanging="426"/>
        <w:rPr>
          <w:rFonts w:ascii="Tahoma" w:hAnsi="Tahoma" w:cs="Tahoma"/>
          <w:kern w:val="0"/>
          <w:sz w:val="20"/>
          <w:szCs w:val="20"/>
        </w:rPr>
      </w:pPr>
      <w:r w:rsidRPr="00D67590">
        <w:rPr>
          <w:rFonts w:ascii="Tahoma" w:hAnsi="Tahoma" w:cs="Tahoma"/>
          <w:kern w:val="0"/>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906ED6" w:rsidRPr="00D67590" w:rsidRDefault="00D80A6C"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Zamawiający nie wzywa do złożenia podmiotowych środków dowodowych, jeżeli:</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może je uzyskać za pomocą bezpłatnych i</w:t>
      </w:r>
      <w:r w:rsidR="00906ED6" w:rsidRPr="00D67590">
        <w:rPr>
          <w:rFonts w:ascii="Tahoma" w:hAnsi="Tahoma" w:cs="Tahoma"/>
          <w:kern w:val="0"/>
          <w:sz w:val="20"/>
          <w:szCs w:val="20"/>
        </w:rPr>
        <w:t xml:space="preserve"> </w:t>
      </w:r>
      <w:r w:rsidRPr="00D67590">
        <w:rPr>
          <w:rFonts w:ascii="Tahoma" w:hAnsi="Tahoma" w:cs="Tahoma"/>
          <w:kern w:val="0"/>
          <w:sz w:val="20"/>
          <w:szCs w:val="20"/>
        </w:rPr>
        <w:t>ogólnodostępnych baz danych, 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rejestrów publicznych w rozumieniu ustawy z dnia 17</w:t>
      </w:r>
      <w:r w:rsidR="00F04425" w:rsidRPr="00D67590">
        <w:rPr>
          <w:rFonts w:ascii="Tahoma" w:hAnsi="Tahoma" w:cs="Tahoma"/>
          <w:kern w:val="0"/>
          <w:sz w:val="20"/>
          <w:szCs w:val="20"/>
        </w:rPr>
        <w:t xml:space="preserve"> </w:t>
      </w:r>
      <w:r w:rsidRPr="00D67590">
        <w:rPr>
          <w:rFonts w:ascii="Tahoma" w:hAnsi="Tahoma" w:cs="Tahoma"/>
          <w:kern w:val="0"/>
          <w:sz w:val="20"/>
          <w:szCs w:val="20"/>
        </w:rPr>
        <w:t>lutego 2005 roku</w:t>
      </w:r>
      <w:r w:rsidR="00906ED6" w:rsidRPr="00D67590">
        <w:rPr>
          <w:rFonts w:ascii="Tahoma" w:hAnsi="Tahoma" w:cs="Tahoma"/>
          <w:kern w:val="0"/>
          <w:sz w:val="20"/>
          <w:szCs w:val="20"/>
        </w:rPr>
        <w:t xml:space="preserve"> </w:t>
      </w:r>
      <w:r w:rsidRPr="00D67590">
        <w:rPr>
          <w:rFonts w:ascii="Tahoma" w:hAnsi="Tahoma" w:cs="Tahoma"/>
          <w:kern w:val="0"/>
          <w:sz w:val="20"/>
          <w:szCs w:val="20"/>
        </w:rPr>
        <w:t>o informatyzacji działalności podmiotów realizujących zadania publiczne, o ile wykonawca wskazał w</w:t>
      </w:r>
      <w:r w:rsidR="00906ED6" w:rsidRPr="00D67590">
        <w:rPr>
          <w:rFonts w:ascii="Tahoma" w:hAnsi="Tahoma" w:cs="Tahoma"/>
          <w:kern w:val="0"/>
          <w:sz w:val="20"/>
          <w:szCs w:val="20"/>
        </w:rPr>
        <w:t xml:space="preserve"> </w:t>
      </w:r>
      <w:r w:rsidRPr="00D67590">
        <w:rPr>
          <w:rFonts w:ascii="Tahoma" w:hAnsi="Tahoma" w:cs="Tahoma"/>
          <w:kern w:val="0"/>
          <w:sz w:val="20"/>
          <w:szCs w:val="20"/>
        </w:rPr>
        <w:t xml:space="preserve">oświadczeniu, o którym mowa w art. 125 ust. 1 ustawy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dane umożliwiające dostęp do tych środków;</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 xml:space="preserve">podmiotowym środkiem dowodowym jest oświadczenie, którego treść odpowiada zakresowi oświadczenia, o którym mowa w art. 125 ust. 1 ustawy </w:t>
      </w:r>
      <w:proofErr w:type="spellStart"/>
      <w:r w:rsidRPr="00D67590">
        <w:rPr>
          <w:rFonts w:ascii="Tahoma" w:hAnsi="Tahoma" w:cs="Tahoma"/>
          <w:kern w:val="0"/>
          <w:sz w:val="20"/>
          <w:szCs w:val="20"/>
        </w:rPr>
        <w:t>Pzp</w:t>
      </w:r>
      <w:proofErr w:type="spellEnd"/>
      <w:r w:rsidRPr="00D67590">
        <w:rPr>
          <w:rFonts w:ascii="Tahoma" w:hAnsi="Tahoma" w:cs="Tahoma"/>
          <w:kern w:val="0"/>
          <w:sz w:val="20"/>
          <w:szCs w:val="20"/>
        </w:rPr>
        <w:t>.</w:t>
      </w:r>
    </w:p>
    <w:p w:rsidR="00906ED6"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Wykonawca nie jest zobowiązany do złożenia podmiotowych środków dowodowych, które Zamawiający posiada, jeżeli Wykonawca wskaże te środki oraz potwierdzi ich prawidłowość i aktualność.</w:t>
      </w:r>
    </w:p>
    <w:p w:rsidR="00D80A6C" w:rsidRPr="00D67590" w:rsidRDefault="00D80A6C" w:rsidP="006C2E01">
      <w:pPr>
        <w:pStyle w:val="Akapitzlist"/>
        <w:numPr>
          <w:ilvl w:val="2"/>
          <w:numId w:val="6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kern w:val="0"/>
          <w:sz w:val="20"/>
          <w:szCs w:val="20"/>
        </w:rPr>
        <w:t>W zakresie nieuregulowanym ustawą</w:t>
      </w:r>
      <w:r w:rsidR="00906ED6" w:rsidRPr="00D67590">
        <w:rPr>
          <w:rFonts w:ascii="Tahoma" w:hAnsi="Tahoma" w:cs="Tahoma"/>
          <w:kern w:val="0"/>
          <w:sz w:val="20"/>
          <w:szCs w:val="20"/>
        </w:rPr>
        <w:t xml:space="preserve"> </w:t>
      </w:r>
      <w:proofErr w:type="spellStart"/>
      <w:r w:rsidRPr="00D67590">
        <w:rPr>
          <w:rFonts w:ascii="Tahoma" w:hAnsi="Tahoma" w:cs="Tahoma"/>
          <w:kern w:val="0"/>
          <w:sz w:val="20"/>
          <w:szCs w:val="20"/>
        </w:rPr>
        <w:t>Pzp</w:t>
      </w:r>
      <w:proofErr w:type="spellEnd"/>
      <w:r w:rsidR="00906ED6" w:rsidRPr="00D67590">
        <w:rPr>
          <w:rFonts w:ascii="Tahoma" w:hAnsi="Tahoma" w:cs="Tahoma"/>
          <w:kern w:val="0"/>
          <w:sz w:val="20"/>
          <w:szCs w:val="20"/>
        </w:rPr>
        <w:t xml:space="preserve"> </w:t>
      </w:r>
      <w:r w:rsidRPr="00D67590">
        <w:rPr>
          <w:rFonts w:ascii="Tahoma" w:hAnsi="Tahoma" w:cs="Tahoma"/>
          <w:kern w:val="0"/>
          <w:sz w:val="20"/>
          <w:szCs w:val="20"/>
        </w:rPr>
        <w:t>lub niniejszą SWZ do oświadczeń i</w:t>
      </w:r>
      <w:r w:rsidR="00906ED6" w:rsidRPr="00D67590">
        <w:rPr>
          <w:rFonts w:ascii="Tahoma" w:hAnsi="Tahoma" w:cs="Tahoma"/>
          <w:kern w:val="0"/>
          <w:sz w:val="20"/>
          <w:szCs w:val="20"/>
        </w:rPr>
        <w:t xml:space="preserve"> </w:t>
      </w:r>
      <w:r w:rsidRPr="00D67590">
        <w:rPr>
          <w:rFonts w:ascii="Tahoma" w:hAnsi="Tahoma" w:cs="Tahoma"/>
          <w:kern w:val="0"/>
          <w:sz w:val="20"/>
          <w:szCs w:val="20"/>
        </w:rPr>
        <w:t>dokumentów składanych przez Wykonawcę w postępowaniu zastosowanie mają</w:t>
      </w:r>
      <w:r w:rsidR="00906ED6" w:rsidRPr="00D67590">
        <w:rPr>
          <w:rFonts w:ascii="Tahoma" w:hAnsi="Tahoma" w:cs="Tahoma"/>
          <w:kern w:val="0"/>
          <w:sz w:val="20"/>
          <w:szCs w:val="20"/>
        </w:rPr>
        <w:t xml:space="preserve"> </w:t>
      </w:r>
      <w:r w:rsidRPr="00D67590">
        <w:rPr>
          <w:rFonts w:ascii="Tahoma" w:hAnsi="Tahoma" w:cs="Tahoma"/>
          <w:kern w:val="0"/>
          <w:sz w:val="20"/>
          <w:szCs w:val="20"/>
        </w:rPr>
        <w:t>w</w:t>
      </w:r>
      <w:r w:rsidR="00906ED6" w:rsidRPr="00D67590">
        <w:rPr>
          <w:rFonts w:ascii="Tahoma" w:hAnsi="Tahoma" w:cs="Tahoma"/>
          <w:kern w:val="0"/>
          <w:sz w:val="20"/>
          <w:szCs w:val="20"/>
        </w:rPr>
        <w:t xml:space="preserve"> </w:t>
      </w:r>
      <w:r w:rsidRPr="00D67590">
        <w:rPr>
          <w:rFonts w:ascii="Tahoma" w:hAnsi="Tahoma" w:cs="Tahoma"/>
          <w:kern w:val="0"/>
          <w:sz w:val="20"/>
          <w:szCs w:val="20"/>
        </w:rPr>
        <w:t>szczególności przepisy rozporządzenia Ministra Rozwoju Pracy i Technologii z dnia 23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podmiotowych środków dowodowych oraz innych dokumentów lub</w:t>
      </w:r>
      <w:r w:rsidR="00906ED6" w:rsidRPr="00D67590">
        <w:rPr>
          <w:rFonts w:ascii="Tahoma" w:hAnsi="Tahoma" w:cs="Tahoma"/>
          <w:kern w:val="0"/>
          <w:sz w:val="20"/>
          <w:szCs w:val="20"/>
        </w:rPr>
        <w:t xml:space="preserve"> </w:t>
      </w:r>
      <w:r w:rsidRPr="00D67590">
        <w:rPr>
          <w:rFonts w:ascii="Tahoma" w:hAnsi="Tahoma" w:cs="Tahoma"/>
          <w:kern w:val="0"/>
          <w:sz w:val="20"/>
          <w:szCs w:val="20"/>
        </w:rPr>
        <w:t>oświadczeń, jakich może żądać Zamawiający od Wykonawcy oraz rozporządzenia Prezesa Rady Ministrów z dnia 30 grudnia 2020 roku</w:t>
      </w:r>
      <w:r w:rsidR="00906ED6" w:rsidRPr="00D67590">
        <w:rPr>
          <w:rFonts w:ascii="Tahoma" w:hAnsi="Tahoma" w:cs="Tahoma"/>
          <w:kern w:val="0"/>
          <w:sz w:val="20"/>
          <w:szCs w:val="20"/>
        </w:rPr>
        <w:t xml:space="preserve"> </w:t>
      </w:r>
      <w:r w:rsidRPr="00D67590">
        <w:rPr>
          <w:rFonts w:ascii="Tahoma" w:hAnsi="Tahoma" w:cs="Tahoma"/>
          <w:kern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3518C7" w:rsidRPr="00D67590">
        <w:rPr>
          <w:rFonts w:ascii="Tahoma" w:hAnsi="Tahoma" w:cs="Tahoma"/>
          <w:kern w:val="0"/>
          <w:sz w:val="20"/>
          <w:szCs w:val="20"/>
        </w:rPr>
        <w:t>.</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Zamawiający może żądać od wykonawców wyjaśnień dotyczących treści złożonych podmiotowych środków dowodowych.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b/>
          <w:color w:val="FF0000"/>
          <w:kern w:val="0"/>
          <w:sz w:val="20"/>
          <w:szCs w:val="20"/>
        </w:rPr>
      </w:pPr>
      <w:r w:rsidRPr="00D67590">
        <w:rPr>
          <w:rFonts w:ascii="Tahoma" w:hAnsi="Tahoma" w:cs="Tahoma"/>
          <w:b/>
          <w:sz w:val="20"/>
          <w:szCs w:val="20"/>
        </w:rPr>
        <w:t xml:space="preserve">Oświadczenia o których mowa w pkt. 1 składa się, pod rygorem nieważności, w formie elektronicznej lub w postaci elektronicznej opatrzonej </w:t>
      </w:r>
      <w:r w:rsidR="00E5022C" w:rsidRPr="00D67590">
        <w:rPr>
          <w:rFonts w:ascii="Tahoma" w:hAnsi="Tahoma" w:cs="Tahoma"/>
          <w:b/>
          <w:sz w:val="20"/>
          <w:szCs w:val="20"/>
        </w:rPr>
        <w:t xml:space="preserve">kwalifikowanym podpisem elektronicznym, </w:t>
      </w:r>
      <w:r w:rsidRPr="00D67590">
        <w:rPr>
          <w:rFonts w:ascii="Tahoma" w:hAnsi="Tahoma" w:cs="Tahoma"/>
          <w:b/>
          <w:sz w:val="20"/>
          <w:szCs w:val="20"/>
        </w:rPr>
        <w:t>podpisem zaufanym lub podpisem osobistym.</w:t>
      </w:r>
    </w:p>
    <w:p w:rsidR="006D15FC"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sporządza się w postaci elektronicznej, w formatach danych określonych w przepisach wydanych na podstawie art. 18</w:t>
      </w:r>
      <w:r w:rsidR="00617E8C" w:rsidRPr="00D67590">
        <w:rPr>
          <w:rFonts w:ascii="Tahoma" w:hAnsi="Tahoma" w:cs="Tahoma"/>
          <w:sz w:val="20"/>
          <w:szCs w:val="20"/>
        </w:rPr>
        <w:t xml:space="preserve"> </w:t>
      </w:r>
      <w:r w:rsidRPr="00D67590">
        <w:rPr>
          <w:rFonts w:ascii="Tahoma" w:hAnsi="Tahoma" w:cs="Tahoma"/>
          <w:sz w:val="20"/>
          <w:szCs w:val="20"/>
        </w:rPr>
        <w:t>ustawy z dnia 17 lutego 2005 r. o informatyzacji działalności podmiotów realizujących zadania publiczne (Dz. U. z 2020 r. poz. 346, 568, 695, 1517 i 2320), z zastrzeżeniem formatów, o których mowa w art. 66 ust. 1</w:t>
      </w:r>
      <w:r w:rsidR="006D15FC" w:rsidRPr="00D67590">
        <w:rPr>
          <w:rFonts w:ascii="Tahoma" w:hAnsi="Tahoma" w:cs="Tahoma"/>
          <w:sz w:val="20"/>
          <w:szCs w:val="20"/>
        </w:rPr>
        <w:t xml:space="preserve"> </w:t>
      </w:r>
      <w:r w:rsidRPr="00D67590">
        <w:rPr>
          <w:rFonts w:ascii="Tahoma" w:hAnsi="Tahoma" w:cs="Tahoma"/>
          <w:sz w:val="20"/>
          <w:szCs w:val="20"/>
        </w:rPr>
        <w:t>ustawy, z uwzględnieniem rodzaju przekazywanych danych.</w:t>
      </w:r>
    </w:p>
    <w:p w:rsidR="00F04425"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 przekazuje się:</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zostały wystawione jako dokument elektroniczny przez upoważnione podmioty inne niż wykonawca, wykonawca wspólnie ubiegający się o udzielenie zamówienia, podmiot udostępniający zasoby -przekazuje się ten dokument elektroniczny;</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 xml:space="preserve">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 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w:t>
      </w:r>
      <w:r w:rsidRPr="00D67590">
        <w:rPr>
          <w:rFonts w:ascii="Tahoma" w:hAnsi="Tahoma" w:cs="Tahoma"/>
          <w:sz w:val="20"/>
          <w:szCs w:val="20"/>
        </w:rPr>
        <w:lastRenderedPageBreak/>
        <w:t>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rsidR="00F04425" w:rsidRPr="00D67590" w:rsidRDefault="00F04425" w:rsidP="00E152BA">
      <w:pPr>
        <w:pStyle w:val="Akapitzlist"/>
        <w:numPr>
          <w:ilvl w:val="0"/>
          <w:numId w:val="86"/>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Oświadczenia wskazane w pkt. 1 i podmiotowe środki dowodowe przekazuje się środkiem komunikacji elektronicznej</w:t>
      </w:r>
      <w:r w:rsidR="0043159F" w:rsidRPr="00D67590">
        <w:rPr>
          <w:rFonts w:ascii="Tahoma" w:hAnsi="Tahoma" w:cs="Tahoma"/>
          <w:sz w:val="20"/>
          <w:szCs w:val="20"/>
        </w:rPr>
        <w:t>.</w:t>
      </w:r>
      <w:r w:rsidRPr="00D67590">
        <w:rPr>
          <w:rFonts w:ascii="Tahoma" w:hAnsi="Tahoma" w:cs="Tahoma"/>
          <w:sz w:val="20"/>
          <w:szCs w:val="20"/>
        </w:rPr>
        <w:t xml:space="preserve"> </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W przypadku gdy oświadczenia lub podmiotowe środki dowodowe</w:t>
      </w:r>
      <w:r w:rsidR="0043159F" w:rsidRPr="00D67590">
        <w:rPr>
          <w:rFonts w:ascii="Tahoma" w:hAnsi="Tahoma" w:cs="Tahoma"/>
          <w:sz w:val="20"/>
          <w:szCs w:val="20"/>
        </w:rPr>
        <w:t xml:space="preserve"> </w:t>
      </w:r>
      <w:r w:rsidRPr="00D67590">
        <w:rPr>
          <w:rFonts w:ascii="Tahoma" w:hAnsi="Tahoma" w:cs="Tahoma"/>
          <w:sz w:val="20"/>
          <w:szCs w:val="20"/>
        </w:rPr>
        <w:t>zawierają informacje stanowiące tajemnicę przedsiębiorstwa w rozumieniu przepisów ustawy</w:t>
      </w:r>
      <w:r w:rsidR="0043159F" w:rsidRPr="00D67590">
        <w:rPr>
          <w:rFonts w:ascii="Tahoma" w:hAnsi="Tahoma" w:cs="Tahoma"/>
          <w:sz w:val="20"/>
          <w:szCs w:val="20"/>
        </w:rPr>
        <w:t xml:space="preserve"> </w:t>
      </w:r>
      <w:r w:rsidRPr="00D67590">
        <w:rPr>
          <w:rFonts w:ascii="Tahoma" w:hAnsi="Tahoma" w:cs="Tahoma"/>
          <w:sz w:val="20"/>
          <w:szCs w:val="20"/>
        </w:rPr>
        <w:t>z dnia 16 kwietnia 1993 r. o zwalczaniu nieuczciwej konkurencji (Dz. U. z 2020 r. poz. 1913), wykonawca, w celu utrzymania w poufności tych informacji, przekazuje je w wydzielonym i odpowiednio oznaczonym pliku.</w:t>
      </w:r>
    </w:p>
    <w:p w:rsidR="00961D93"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Podmiotowe środki dowodowe</w:t>
      </w:r>
      <w:r w:rsidR="0043159F" w:rsidRPr="00D67590">
        <w:rPr>
          <w:rFonts w:ascii="Tahoma" w:hAnsi="Tahoma" w:cs="Tahoma"/>
          <w:sz w:val="20"/>
          <w:szCs w:val="20"/>
        </w:rPr>
        <w:t xml:space="preserve"> </w:t>
      </w:r>
      <w:r w:rsidRPr="00D67590">
        <w:rPr>
          <w:rFonts w:ascii="Tahoma" w:hAnsi="Tahoma" w:cs="Tahoma"/>
          <w:sz w:val="20"/>
          <w:szCs w:val="20"/>
        </w:rPr>
        <w:t>sporządzone w języku obcym przekazuje się wraz z tłumaczeniem na język polski.</w:t>
      </w:r>
    </w:p>
    <w:p w:rsidR="0043159F" w:rsidRPr="00D67590" w:rsidRDefault="00F04425" w:rsidP="00E152BA">
      <w:pPr>
        <w:pStyle w:val="Akapitzlist"/>
        <w:numPr>
          <w:ilvl w:val="3"/>
          <w:numId w:val="78"/>
        </w:numPr>
        <w:autoSpaceDN/>
        <w:spacing w:before="120" w:after="120"/>
        <w:ind w:left="426" w:hanging="426"/>
        <w:textAlignment w:val="auto"/>
        <w:rPr>
          <w:rFonts w:ascii="Tahoma" w:hAnsi="Tahoma" w:cs="Tahoma"/>
          <w:color w:val="FF0000"/>
          <w:kern w:val="0"/>
          <w:sz w:val="20"/>
          <w:szCs w:val="20"/>
        </w:rPr>
      </w:pPr>
      <w:r w:rsidRPr="00D67590">
        <w:rPr>
          <w:rFonts w:ascii="Tahoma" w:hAnsi="Tahoma" w:cs="Tahoma"/>
          <w:sz w:val="20"/>
          <w:szCs w:val="20"/>
        </w:rPr>
        <w:t>Dokumenty elektroniczne muszą spełniać</w:t>
      </w:r>
      <w:r w:rsidR="0043159F" w:rsidRPr="00D67590">
        <w:rPr>
          <w:rFonts w:ascii="Tahoma" w:hAnsi="Tahoma" w:cs="Tahoma"/>
          <w:sz w:val="20"/>
          <w:szCs w:val="20"/>
        </w:rPr>
        <w:t xml:space="preserve"> </w:t>
      </w:r>
      <w:r w:rsidRPr="00D67590">
        <w:rPr>
          <w:rFonts w:ascii="Tahoma" w:hAnsi="Tahoma" w:cs="Tahoma"/>
          <w:sz w:val="20"/>
          <w:szCs w:val="20"/>
        </w:rPr>
        <w:t>łącznie następujące wymagania:</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są utrwalone w sposób umożliwiający ich wielokrotne odczytanie, zapisanie i powielenie, a także przekazanie przy użyciu środków komunikacji elektronicznej</w:t>
      </w:r>
      <w:r w:rsidR="0043159F" w:rsidRPr="00D67590">
        <w:rPr>
          <w:rFonts w:ascii="Tahoma" w:hAnsi="Tahoma" w:cs="Tahoma"/>
          <w:sz w:val="20"/>
          <w:szCs w:val="20"/>
        </w:rPr>
        <w:t xml:space="preserve"> </w:t>
      </w:r>
      <w:r w:rsidRPr="00D67590">
        <w:rPr>
          <w:rFonts w:ascii="Tahoma" w:hAnsi="Tahoma" w:cs="Tahoma"/>
          <w:sz w:val="20"/>
          <w:szCs w:val="20"/>
        </w:rPr>
        <w:t>lub na informatycznym nośniku danych;</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elektronicznej, w szczególności przez wyświetlenie tej treści na monitorze ekranowym;</w:t>
      </w:r>
    </w:p>
    <w:p w:rsidR="0043159F"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umożliwiają prezentację treści w postaci papierowej, w szczególności za pomocą wydruku;</w:t>
      </w:r>
    </w:p>
    <w:p w:rsidR="00F04425" w:rsidRPr="00D67590" w:rsidRDefault="00F04425" w:rsidP="00E152BA">
      <w:pPr>
        <w:pStyle w:val="Akapitzlist"/>
        <w:numPr>
          <w:ilvl w:val="3"/>
          <w:numId w:val="89"/>
        </w:numPr>
        <w:autoSpaceDN/>
        <w:spacing w:before="120" w:after="120"/>
        <w:ind w:left="993" w:hanging="567"/>
        <w:textAlignment w:val="auto"/>
        <w:rPr>
          <w:rFonts w:ascii="Tahoma" w:hAnsi="Tahoma" w:cs="Tahoma"/>
          <w:color w:val="FF0000"/>
          <w:kern w:val="0"/>
          <w:sz w:val="20"/>
          <w:szCs w:val="20"/>
        </w:rPr>
      </w:pPr>
      <w:r w:rsidRPr="00D67590">
        <w:rPr>
          <w:rFonts w:ascii="Tahoma" w:hAnsi="Tahoma" w:cs="Tahoma"/>
          <w:sz w:val="20"/>
          <w:szCs w:val="20"/>
        </w:rPr>
        <w:t>zawierają dane w układzie niepozostawiającym wątpliwości co do treści i kontekstu zapisanych informacji.</w:t>
      </w:r>
    </w:p>
    <w:p w:rsidR="00F743D7" w:rsidRPr="00D67590" w:rsidRDefault="00F743D7" w:rsidP="009E0209">
      <w:pPr>
        <w:spacing w:line="276" w:lineRule="auto"/>
        <w:contextualSpacing/>
        <w:rPr>
          <w:rFonts w:ascii="Tahoma" w:hAnsi="Tahoma"/>
          <w:color w:val="000000"/>
          <w:sz w:val="20"/>
          <w:szCs w:val="20"/>
        </w:rPr>
      </w:pPr>
    </w:p>
    <w:p w:rsidR="00512827" w:rsidRPr="00D67590" w:rsidRDefault="00512827" w:rsidP="00512827">
      <w:pPr>
        <w:spacing w:line="276" w:lineRule="auto"/>
        <w:contextualSpacing/>
        <w:jc w:val="center"/>
        <w:rPr>
          <w:rFonts w:ascii="Tahoma" w:hAnsi="Tahoma"/>
          <w:b/>
          <w:color w:val="000000"/>
          <w:sz w:val="20"/>
          <w:szCs w:val="20"/>
        </w:rPr>
      </w:pPr>
      <w:r w:rsidRPr="00D67590">
        <w:rPr>
          <w:rFonts w:ascii="Tahoma" w:hAnsi="Tahoma"/>
          <w:b/>
          <w:color w:val="000000"/>
          <w:sz w:val="20"/>
          <w:szCs w:val="20"/>
        </w:rPr>
        <w:t xml:space="preserve">Rozdział </w:t>
      </w:r>
      <w:r w:rsidR="000E2D2A" w:rsidRPr="00D67590">
        <w:rPr>
          <w:rFonts w:ascii="Tahoma" w:hAnsi="Tahoma"/>
          <w:b/>
          <w:color w:val="000000"/>
          <w:sz w:val="20"/>
          <w:szCs w:val="20"/>
        </w:rPr>
        <w:t>1</w:t>
      </w:r>
      <w:r w:rsidR="006568E4" w:rsidRPr="00D67590">
        <w:rPr>
          <w:rFonts w:ascii="Tahoma" w:hAnsi="Tahoma"/>
          <w:b/>
          <w:color w:val="000000"/>
          <w:sz w:val="20"/>
          <w:szCs w:val="20"/>
        </w:rPr>
        <w:t>7</w:t>
      </w:r>
    </w:p>
    <w:p w:rsidR="00512827" w:rsidRPr="00D67590" w:rsidRDefault="00512827" w:rsidP="00512827">
      <w:pPr>
        <w:pStyle w:val="Textbody"/>
        <w:pBdr>
          <w:bottom w:val="single" w:sz="4" w:space="1" w:color="auto"/>
        </w:pBdr>
        <w:jc w:val="center"/>
        <w:rPr>
          <w:rFonts w:ascii="Tahoma" w:hAnsi="Tahoma" w:cs="Tahoma"/>
          <w:i w:val="0"/>
          <w:sz w:val="20"/>
          <w:szCs w:val="20"/>
        </w:rPr>
      </w:pPr>
      <w:r w:rsidRPr="00D67590">
        <w:rPr>
          <w:rFonts w:ascii="Tahoma" w:hAnsi="Tahoma" w:cs="Tahoma"/>
          <w:b/>
          <w:i w:val="0"/>
          <w:color w:val="000000"/>
          <w:sz w:val="20"/>
          <w:szCs w:val="20"/>
        </w:rPr>
        <w:t>WYMAGANIA DOTYCZĄCE WADIUM</w:t>
      </w:r>
    </w:p>
    <w:p w:rsidR="00D16A16" w:rsidRPr="00D67590" w:rsidRDefault="00D16A16" w:rsidP="00D16A16">
      <w:pPr>
        <w:spacing w:line="360" w:lineRule="auto"/>
        <w:jc w:val="both"/>
        <w:rPr>
          <w:rFonts w:ascii="Tahoma" w:hAnsi="Tahoma"/>
          <w:sz w:val="20"/>
          <w:szCs w:val="20"/>
        </w:rPr>
      </w:pPr>
      <w:r w:rsidRPr="00D67590">
        <w:rPr>
          <w:rFonts w:ascii="Tahoma" w:hAnsi="Tahoma"/>
          <w:sz w:val="20"/>
          <w:szCs w:val="20"/>
        </w:rPr>
        <w:t>Zamawiający nie wymaga wadium w przedmiotowym postępowaniu.</w:t>
      </w:r>
    </w:p>
    <w:p w:rsidR="004B5795" w:rsidRPr="00D67590" w:rsidRDefault="004B5795" w:rsidP="00D16A16">
      <w:pPr>
        <w:spacing w:line="276" w:lineRule="auto"/>
        <w:contextualSpacing/>
        <w:rPr>
          <w:rFonts w:ascii="Tahoma" w:hAnsi="Tahoma"/>
          <w:sz w:val="20"/>
          <w:szCs w:val="20"/>
        </w:rPr>
      </w:pPr>
    </w:p>
    <w:p w:rsidR="00D16A16" w:rsidRPr="00D67590" w:rsidRDefault="00D16A16" w:rsidP="00F305B9">
      <w:pPr>
        <w:spacing w:line="276" w:lineRule="auto"/>
        <w:contextualSpacing/>
        <w:jc w:val="center"/>
        <w:rPr>
          <w:rFonts w:ascii="Tahoma" w:hAnsi="Tahoma"/>
          <w:b/>
          <w:sz w:val="20"/>
          <w:szCs w:val="20"/>
        </w:rPr>
      </w:pPr>
    </w:p>
    <w:p w:rsidR="00D26FB5" w:rsidRPr="00D67590" w:rsidRDefault="00D26FB5" w:rsidP="00F305B9">
      <w:pPr>
        <w:spacing w:line="276" w:lineRule="auto"/>
        <w:contextualSpacing/>
        <w:jc w:val="center"/>
        <w:rPr>
          <w:rFonts w:ascii="Tahoma" w:hAnsi="Tahoma"/>
          <w:b/>
          <w:sz w:val="20"/>
          <w:szCs w:val="20"/>
        </w:rPr>
      </w:pPr>
      <w:r w:rsidRPr="00D67590">
        <w:rPr>
          <w:rFonts w:ascii="Tahoma" w:hAnsi="Tahoma"/>
          <w:b/>
          <w:color w:val="000000"/>
          <w:sz w:val="20"/>
          <w:szCs w:val="20"/>
        </w:rPr>
        <w:t xml:space="preserve">Rozdział </w:t>
      </w:r>
      <w:r w:rsidRPr="00D67590">
        <w:rPr>
          <w:rFonts w:ascii="Tahoma" w:hAnsi="Tahoma"/>
          <w:b/>
          <w:sz w:val="20"/>
          <w:szCs w:val="20"/>
        </w:rPr>
        <w:t xml:space="preserve">18 </w:t>
      </w:r>
    </w:p>
    <w:p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ZABEZPIECZENIE NALEŻYTEGO WYKONANIA UMOWY</w:t>
      </w:r>
    </w:p>
    <w:p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rsidR="00730EA6" w:rsidRPr="00D67590" w:rsidRDefault="00730EA6" w:rsidP="00F305B9">
      <w:pPr>
        <w:spacing w:line="276" w:lineRule="auto"/>
        <w:contextualSpacing/>
        <w:jc w:val="center"/>
        <w:rPr>
          <w:rFonts w:ascii="Tahoma" w:hAnsi="Tahoma"/>
          <w:b/>
          <w:sz w:val="20"/>
          <w:szCs w:val="20"/>
        </w:rPr>
      </w:pPr>
    </w:p>
    <w:p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19</w:t>
      </w:r>
    </w:p>
    <w:p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lastRenderedPageBreak/>
        <w:t>BADANIE OFERT</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rsidR="002C61E5" w:rsidRPr="00D67590" w:rsidRDefault="002546FD" w:rsidP="00E152BA">
      <w:pPr>
        <w:pStyle w:val="Akapitzlist"/>
        <w:numPr>
          <w:ilvl w:val="1"/>
          <w:numId w:val="80"/>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rsidR="002C61E5" w:rsidRPr="00D67590" w:rsidRDefault="00F305B9"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rsidR="002C61E5" w:rsidRPr="00D67590" w:rsidRDefault="002C61E5" w:rsidP="00E152BA">
      <w:pPr>
        <w:pStyle w:val="Akapitzlist"/>
        <w:numPr>
          <w:ilvl w:val="1"/>
          <w:numId w:val="80"/>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rsidR="00A97332"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rsidR="007D129E" w:rsidRPr="00D67590" w:rsidRDefault="007D129E" w:rsidP="002C61E5">
      <w:pPr>
        <w:pStyle w:val="Tretekstupowka"/>
        <w:tabs>
          <w:tab w:val="clear" w:pos="567"/>
          <w:tab w:val="left" w:pos="993"/>
        </w:tabs>
        <w:spacing w:after="0"/>
        <w:ind w:right="-414"/>
        <w:rPr>
          <w:rFonts w:ascii="Tahoma" w:hAnsi="Tahoma" w:cs="Tahoma"/>
          <w:i w:val="0"/>
          <w:sz w:val="20"/>
          <w:szCs w:val="20"/>
        </w:rPr>
      </w:pPr>
    </w:p>
    <w:p w:rsidR="00092EB8" w:rsidRPr="00D67590" w:rsidRDefault="002F13AB" w:rsidP="00092EB8">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20</w:t>
      </w:r>
    </w:p>
    <w:p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D67590">
        <w:rPr>
          <w:rFonts w:ascii="Tahoma" w:hAnsi="Tahoma" w:cs="Tahoma"/>
          <w:b/>
          <w:i w:val="0"/>
          <w:sz w:val="20"/>
          <w:szCs w:val="20"/>
        </w:rPr>
        <w:t>POUCZENIE O ŚRODKACH OCHRONY PRAWNEJ</w:t>
      </w:r>
    </w:p>
    <w:p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rsidR="007D129E" w:rsidRPr="00D67590" w:rsidRDefault="007D129E" w:rsidP="00CB5621">
      <w:pPr>
        <w:tabs>
          <w:tab w:val="left" w:pos="1276"/>
        </w:tabs>
        <w:contextualSpacing/>
        <w:outlineLvl w:val="3"/>
        <w:rPr>
          <w:rFonts w:ascii="Tahoma" w:eastAsia="Cambria" w:hAnsi="Tahoma"/>
          <w:sz w:val="20"/>
          <w:szCs w:val="20"/>
        </w:rPr>
      </w:pPr>
    </w:p>
    <w:p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B35C52">
        <w:rPr>
          <w:rFonts w:ascii="Tahoma" w:hAnsi="Tahoma"/>
          <w:b/>
          <w:color w:val="000000"/>
          <w:sz w:val="20"/>
          <w:szCs w:val="20"/>
        </w:rPr>
        <w:t>1</w:t>
      </w:r>
    </w:p>
    <w:p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rsidR="00D16A16" w:rsidRPr="00D67590" w:rsidRDefault="00D16A16" w:rsidP="006C2E01">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16A16" w:rsidRDefault="00D16A16" w:rsidP="00E152BA">
      <w:pPr>
        <w:widowControl/>
        <w:numPr>
          <w:ilvl w:val="0"/>
          <w:numId w:val="96"/>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sidR="00E5200E">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rsidR="00E5200E" w:rsidRPr="00C82E5D" w:rsidRDefault="00E5200E" w:rsidP="00E152BA">
      <w:pPr>
        <w:widowControl/>
        <w:numPr>
          <w:ilvl w:val="0"/>
          <w:numId w:val="96"/>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Pani/Pana dane osobowe przetwarzane będą na podstawie art. 6 ust. 1 lit. c RODO w celu związanym z </w:t>
      </w:r>
      <w:r w:rsidR="0031499A" w:rsidRPr="00D67590">
        <w:rPr>
          <w:rFonts w:ascii="Tahoma" w:eastAsia="Times New Roman" w:hAnsi="Tahoma"/>
          <w:sz w:val="20"/>
          <w:szCs w:val="20"/>
        </w:rPr>
        <w:t xml:space="preserve">przedmiotowym </w:t>
      </w:r>
      <w:r w:rsidRPr="00D67590">
        <w:rPr>
          <w:rFonts w:ascii="Tahoma" w:eastAsia="Times New Roman" w:hAnsi="Tahoma"/>
          <w:sz w:val="20"/>
          <w:szCs w:val="20"/>
        </w:rPr>
        <w:t>postępowaniem o ud</w:t>
      </w:r>
      <w:r w:rsidR="0031499A" w:rsidRPr="00D67590">
        <w:rPr>
          <w:rFonts w:ascii="Tahoma" w:eastAsia="Times New Roman" w:hAnsi="Tahoma"/>
          <w:sz w:val="20"/>
          <w:szCs w:val="20"/>
        </w:rPr>
        <w:t>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rsidR="00D16A16" w:rsidRPr="00D67590" w:rsidRDefault="00D16A16" w:rsidP="00E152BA">
      <w:pPr>
        <w:widowControl/>
        <w:numPr>
          <w:ilvl w:val="0"/>
          <w:numId w:val="97"/>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lastRenderedPageBreak/>
        <w:t>w odniesieniu do Pani/Pana danych osobowych decyzje nie będą podejmowane w sposób zautomatyzowany, stosowanie do art. 22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rsidR="00D16A16" w:rsidRPr="00D67590" w:rsidRDefault="00D16A16" w:rsidP="00E152BA">
      <w:pPr>
        <w:widowControl/>
        <w:numPr>
          <w:ilvl w:val="0"/>
          <w:numId w:val="9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rsidR="00D16A16" w:rsidRPr="00D67590" w:rsidRDefault="00D16A16" w:rsidP="00E152BA">
      <w:pPr>
        <w:widowControl/>
        <w:numPr>
          <w:ilvl w:val="0"/>
          <w:numId w:val="9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rsidR="00D16A16" w:rsidRPr="00D67590" w:rsidRDefault="00D16A16" w:rsidP="00E152BA">
      <w:pPr>
        <w:widowControl/>
        <w:numPr>
          <w:ilvl w:val="0"/>
          <w:numId w:val="99"/>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skorzystanie z prawa do sprostowania nie może skutkować zmianą wyniku postępowania</w:t>
      </w:r>
      <w:r w:rsidRPr="00D67590">
        <w:rPr>
          <w:rFonts w:ascii="Tahoma" w:eastAsia="Times New Roman" w:hAnsi="Tahoma"/>
          <w:i/>
          <w:sz w:val="20"/>
          <w:szCs w:val="20"/>
        </w:rPr>
        <w:br/>
        <w:t xml:space="preserve">o udzielenie zamówienia publicznego ani zmianą postanowień umowy w zakresie niezgodnym z ustawą </w:t>
      </w:r>
      <w:proofErr w:type="spellStart"/>
      <w:r w:rsidRPr="00D67590">
        <w:rPr>
          <w:rFonts w:ascii="Tahoma" w:eastAsia="Times New Roman" w:hAnsi="Tahoma"/>
          <w:i/>
          <w:sz w:val="20"/>
          <w:szCs w:val="20"/>
        </w:rPr>
        <w:t>Pzp</w:t>
      </w:r>
      <w:proofErr w:type="spellEnd"/>
      <w:r w:rsidRPr="00D67590">
        <w:rPr>
          <w:rFonts w:ascii="Tahoma" w:eastAsia="Times New Roman" w:hAnsi="Tahoma"/>
          <w:i/>
          <w:sz w:val="20"/>
          <w:szCs w:val="20"/>
        </w:rPr>
        <w:t xml:space="preserve"> oraz nie może naruszać integralności protokołu oraz jego załączników.</w:t>
      </w:r>
    </w:p>
    <w:p w:rsidR="00D16A16" w:rsidRPr="00D67590" w:rsidRDefault="00D16A16" w:rsidP="006C2E01">
      <w:pPr>
        <w:spacing w:before="120" w:after="120"/>
        <w:jc w:val="both"/>
        <w:rPr>
          <w:rFonts w:ascii="Tahoma" w:eastAsia="Times New Roman" w:hAnsi="Tahoma"/>
          <w:i/>
          <w:sz w:val="20"/>
          <w:szCs w:val="20"/>
        </w:rPr>
      </w:pPr>
      <w:r w:rsidRPr="00D67590">
        <w:rPr>
          <w:rFonts w:ascii="Tahoma" w:eastAsia="Times New Roman" w:hAnsi="Tahoma"/>
          <w:b/>
          <w:i/>
          <w:sz w:val="20"/>
          <w:szCs w:val="20"/>
          <w:vertAlign w:val="superscript"/>
        </w:rPr>
        <w:t xml:space="preserve">*** </w:t>
      </w:r>
      <w:r w:rsidRPr="00D67590">
        <w:rPr>
          <w:rFonts w:ascii="Tahoma" w:eastAsia="Times New Roman" w:hAnsi="Tahoma"/>
          <w:b/>
          <w:i/>
          <w:sz w:val="20"/>
          <w:szCs w:val="20"/>
        </w:rPr>
        <w:t>Wyjaśnienie:</w:t>
      </w:r>
      <w:r w:rsidRPr="00D67590">
        <w:rPr>
          <w:rFonts w:ascii="Tahoma" w:eastAsia="Times New Roman" w:hAnsi="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A1C01" w:rsidRPr="00D67590" w:rsidRDefault="008A1C01" w:rsidP="00C07837">
      <w:pPr>
        <w:pBdr>
          <w:bottom w:val="single" w:sz="4" w:space="1" w:color="auto"/>
        </w:pBdr>
        <w:spacing w:line="276" w:lineRule="auto"/>
        <w:contextualSpacing/>
        <w:rPr>
          <w:rFonts w:ascii="Tahoma" w:hAnsi="Tahoma"/>
          <w:b/>
          <w:sz w:val="20"/>
          <w:szCs w:val="20"/>
        </w:rPr>
      </w:pPr>
    </w:p>
    <w:p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22</w:t>
      </w:r>
    </w:p>
    <w:p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rsidR="00D16A16"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bookmarkStart w:id="2" w:name="_Hlk56602910"/>
      <w:r w:rsidRPr="00D67590">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wyboru najkorzystniejszej oferty z możliwością prowadzenia negocjacji.</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D26FB5" w:rsidRPr="00D67590" w:rsidRDefault="00D16A16" w:rsidP="006C2E01">
      <w:pPr>
        <w:pStyle w:val="Akapitzlist"/>
        <w:numPr>
          <w:ilvl w:val="1"/>
          <w:numId w:val="65"/>
        </w:numPr>
        <w:autoSpaceDN/>
        <w:spacing w:before="120" w:after="120"/>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t>Zamawiający nie wymaga złożenia oferty w postaci katalogi elektronicznego.</w:t>
      </w:r>
    </w:p>
    <w:bookmarkEnd w:id="2"/>
    <w:p w:rsidR="00E253B1" w:rsidRPr="00D67590" w:rsidRDefault="00C331F9" w:rsidP="006C2E01">
      <w:pPr>
        <w:pStyle w:val="Tretekstupowka"/>
        <w:numPr>
          <w:ilvl w:val="1"/>
          <w:numId w:val="65"/>
        </w:numPr>
        <w:tabs>
          <w:tab w:val="clear" w:pos="567"/>
          <w:tab w:val="left" w:pos="709"/>
        </w:tabs>
        <w:spacing w:before="120" w:after="12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rsidR="00E253B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rsidR="00A93201"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lastRenderedPageBreak/>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rsidR="00591EB0" w:rsidRPr="00D67590" w:rsidRDefault="00C331F9" w:rsidP="006C2E01">
      <w:pPr>
        <w:pStyle w:val="Tretekstupowka"/>
        <w:numPr>
          <w:ilvl w:val="1"/>
          <w:numId w:val="65"/>
        </w:numPr>
        <w:tabs>
          <w:tab w:val="clear" w:pos="567"/>
          <w:tab w:val="left" w:pos="426"/>
        </w:tabs>
        <w:spacing w:before="120" w:after="12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2021</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1129</w:t>
      </w:r>
      <w:r w:rsidRPr="00D67590">
        <w:rPr>
          <w:rFonts w:ascii="Tahoma" w:hAnsi="Tahoma" w:cs="Tahoma"/>
          <w:i w:val="0"/>
          <w:sz w:val="20"/>
          <w:szCs w:val="20"/>
        </w:rPr>
        <w:t>) i aktów wykonawczych oraz przepisy Kodeksu Cywilnego</w:t>
      </w:r>
    </w:p>
    <w:p w:rsidR="00D26FB5" w:rsidRPr="00D67590" w:rsidRDefault="00D26FB5" w:rsidP="006C2E01">
      <w:pPr>
        <w:pStyle w:val="Akapitzlist"/>
        <w:ind w:left="448" w:hanging="450"/>
        <w:contextualSpacing/>
        <w:jc w:val="center"/>
        <w:rPr>
          <w:rFonts w:ascii="Tahoma" w:hAnsi="Tahoma" w:cs="Tahoma"/>
          <w:b/>
          <w:sz w:val="20"/>
          <w:szCs w:val="20"/>
        </w:rPr>
      </w:pPr>
    </w:p>
    <w:p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B35C52">
        <w:rPr>
          <w:rFonts w:ascii="Tahoma" w:hAnsi="Tahoma" w:cs="Tahoma"/>
          <w:b/>
          <w:sz w:val="20"/>
          <w:szCs w:val="20"/>
        </w:rPr>
        <w:t>23</w:t>
      </w:r>
    </w:p>
    <w:p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rsidR="00591EB0" w:rsidRPr="00D67590" w:rsidRDefault="00591EB0"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1 - </w:t>
      </w:r>
      <w:r w:rsidRPr="00D67590">
        <w:rPr>
          <w:rFonts w:ascii="Tahoma" w:hAnsi="Tahoma"/>
          <w:sz w:val="20"/>
          <w:szCs w:val="20"/>
        </w:rPr>
        <w:tab/>
      </w:r>
      <w:r w:rsidR="00110C52" w:rsidRPr="00D67590">
        <w:rPr>
          <w:rFonts w:ascii="Tahoma" w:hAnsi="Tahoma"/>
          <w:sz w:val="20"/>
          <w:szCs w:val="20"/>
        </w:rPr>
        <w:t>Wzór formularza ofertowego</w:t>
      </w:r>
      <w:r w:rsidRPr="00D67590">
        <w:rPr>
          <w:rFonts w:ascii="Tahoma" w:hAnsi="Tahoma"/>
          <w:sz w:val="20"/>
          <w:szCs w:val="20"/>
        </w:rPr>
        <w:t>.</w:t>
      </w:r>
    </w:p>
    <w:p w:rsidR="00A65FF6" w:rsidRPr="00D67590" w:rsidRDefault="00A65FF6" w:rsidP="00591EB0">
      <w:pPr>
        <w:spacing w:line="276" w:lineRule="auto"/>
        <w:ind w:left="340" w:hanging="340"/>
        <w:jc w:val="both"/>
        <w:rPr>
          <w:rFonts w:ascii="Tahoma" w:hAnsi="Tahoma"/>
          <w:sz w:val="20"/>
          <w:szCs w:val="20"/>
        </w:rPr>
      </w:pPr>
      <w:r w:rsidRPr="00D67590">
        <w:rPr>
          <w:rFonts w:ascii="Tahoma" w:hAnsi="Tahoma"/>
          <w:sz w:val="20"/>
          <w:szCs w:val="20"/>
        </w:rPr>
        <w:t xml:space="preserve">Załącznik nr 2 </w:t>
      </w:r>
      <w:r w:rsidR="006B0339" w:rsidRPr="00D67590">
        <w:rPr>
          <w:rFonts w:ascii="Tahoma" w:hAnsi="Tahoma"/>
          <w:sz w:val="20"/>
          <w:szCs w:val="20"/>
        </w:rPr>
        <w:t>–</w:t>
      </w:r>
      <w:r w:rsidR="006B0339" w:rsidRPr="00D67590">
        <w:rPr>
          <w:rFonts w:ascii="Tahoma" w:hAnsi="Tahoma"/>
          <w:sz w:val="20"/>
          <w:szCs w:val="20"/>
        </w:rPr>
        <w:tab/>
      </w:r>
      <w:r w:rsidR="006B0339" w:rsidRPr="00D67590">
        <w:rPr>
          <w:rFonts w:ascii="Tahoma" w:hAnsi="Tahoma"/>
          <w:sz w:val="20"/>
          <w:szCs w:val="20"/>
        </w:rPr>
        <w:tab/>
        <w:t>Opis przedmiotu zamówienia.</w:t>
      </w:r>
    </w:p>
    <w:p w:rsidR="00591EB0" w:rsidRPr="00D67590" w:rsidRDefault="00E2224D" w:rsidP="00591EB0">
      <w:pPr>
        <w:spacing w:line="276" w:lineRule="auto"/>
        <w:ind w:left="340" w:hanging="340"/>
        <w:jc w:val="both"/>
        <w:rPr>
          <w:rFonts w:ascii="Tahoma" w:hAnsi="Tahoma"/>
          <w:sz w:val="20"/>
          <w:szCs w:val="20"/>
        </w:rPr>
      </w:pPr>
      <w:r w:rsidRPr="00D67590">
        <w:rPr>
          <w:rFonts w:ascii="Tahoma" w:hAnsi="Tahoma"/>
          <w:sz w:val="20"/>
          <w:szCs w:val="20"/>
        </w:rPr>
        <w:t>Załącznik Nr 3</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braku podstaw do wykluczenia</w:t>
      </w:r>
      <w:r w:rsidRPr="00D67590">
        <w:rPr>
          <w:rFonts w:ascii="Tahoma" w:hAnsi="Tahoma"/>
          <w:sz w:val="20"/>
          <w:szCs w:val="20"/>
        </w:rPr>
        <w:t>.</w:t>
      </w:r>
    </w:p>
    <w:p w:rsidR="006B0339" w:rsidRPr="00D67590" w:rsidRDefault="00E2224D" w:rsidP="006B0339">
      <w:pPr>
        <w:spacing w:line="276" w:lineRule="auto"/>
        <w:ind w:left="340" w:hanging="340"/>
        <w:jc w:val="both"/>
        <w:rPr>
          <w:rFonts w:ascii="Tahoma" w:hAnsi="Tahoma"/>
          <w:sz w:val="20"/>
          <w:szCs w:val="20"/>
        </w:rPr>
      </w:pPr>
      <w:r w:rsidRPr="00D67590">
        <w:rPr>
          <w:rFonts w:ascii="Tahoma" w:hAnsi="Tahoma"/>
          <w:sz w:val="20"/>
          <w:szCs w:val="20"/>
        </w:rPr>
        <w:t>Załącznik Nr 4</w:t>
      </w:r>
      <w:r w:rsidR="00591EB0" w:rsidRPr="00D67590">
        <w:rPr>
          <w:rFonts w:ascii="Tahoma" w:hAnsi="Tahoma"/>
          <w:sz w:val="20"/>
          <w:szCs w:val="20"/>
        </w:rPr>
        <w:t xml:space="preserve"> - </w:t>
      </w:r>
      <w:r w:rsidR="00591EB0" w:rsidRPr="00D67590">
        <w:rPr>
          <w:rFonts w:ascii="Tahoma" w:hAnsi="Tahoma"/>
          <w:sz w:val="20"/>
          <w:szCs w:val="20"/>
        </w:rPr>
        <w:tab/>
      </w:r>
      <w:r w:rsidR="006B0339" w:rsidRPr="00D67590">
        <w:rPr>
          <w:rFonts w:ascii="Tahoma" w:hAnsi="Tahoma"/>
          <w:sz w:val="20"/>
          <w:szCs w:val="20"/>
        </w:rPr>
        <w:t>Wzór oświadczenia o spełnianiu warunków udziału w postępowaniu.</w:t>
      </w:r>
    </w:p>
    <w:p w:rsidR="00591EB0" w:rsidRPr="00D67590" w:rsidRDefault="00E2224D" w:rsidP="00A86098">
      <w:pPr>
        <w:tabs>
          <w:tab w:val="left" w:pos="1560"/>
          <w:tab w:val="left" w:pos="1701"/>
        </w:tabs>
        <w:spacing w:line="276" w:lineRule="auto"/>
        <w:ind w:left="2127" w:hanging="2127"/>
        <w:jc w:val="both"/>
        <w:rPr>
          <w:rFonts w:ascii="Tahoma" w:hAnsi="Tahoma"/>
          <w:sz w:val="20"/>
          <w:szCs w:val="20"/>
        </w:rPr>
      </w:pPr>
      <w:r w:rsidRPr="00D67590">
        <w:rPr>
          <w:rFonts w:ascii="Tahoma" w:hAnsi="Tahoma"/>
          <w:sz w:val="20"/>
          <w:szCs w:val="20"/>
        </w:rPr>
        <w:t>Załącznik Nr 5</w:t>
      </w:r>
      <w:r w:rsidR="00591EB0" w:rsidRPr="00D67590">
        <w:rPr>
          <w:rFonts w:ascii="Tahoma" w:hAnsi="Tahoma"/>
          <w:sz w:val="20"/>
          <w:szCs w:val="20"/>
        </w:rPr>
        <w:t xml:space="preserve"> - </w:t>
      </w:r>
      <w:r w:rsidR="00591EB0" w:rsidRPr="00D67590">
        <w:rPr>
          <w:rFonts w:ascii="Tahoma" w:hAnsi="Tahoma"/>
          <w:sz w:val="20"/>
          <w:szCs w:val="20"/>
        </w:rPr>
        <w:tab/>
      </w:r>
      <w:r w:rsidR="00A65FF6" w:rsidRPr="00D67590">
        <w:rPr>
          <w:rFonts w:ascii="Tahoma" w:hAnsi="Tahoma"/>
          <w:sz w:val="20"/>
          <w:szCs w:val="20"/>
        </w:rPr>
        <w:tab/>
      </w:r>
      <w:r w:rsidR="00591EB0" w:rsidRPr="00D67590">
        <w:rPr>
          <w:rFonts w:ascii="Tahoma" w:hAnsi="Tahoma"/>
          <w:sz w:val="20"/>
          <w:szCs w:val="20"/>
        </w:rPr>
        <w:tab/>
        <w:t xml:space="preserve">Wzór </w:t>
      </w:r>
      <w:r w:rsidR="00110C52" w:rsidRPr="00D67590">
        <w:rPr>
          <w:rFonts w:ascii="Tahoma" w:hAnsi="Tahoma"/>
          <w:sz w:val="20"/>
          <w:szCs w:val="20"/>
        </w:rPr>
        <w:t>umowy.</w:t>
      </w: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6C2E01" w:rsidRPr="00D67590" w:rsidRDefault="006C2E01"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856C1A" w:rsidRPr="00D67590" w:rsidRDefault="00856C1A" w:rsidP="00547F53">
      <w:pPr>
        <w:pStyle w:val="Tretekstupowka"/>
        <w:tabs>
          <w:tab w:val="clear" w:pos="567"/>
          <w:tab w:val="left" w:pos="709"/>
        </w:tabs>
        <w:ind w:left="450" w:hanging="450"/>
        <w:jc w:val="left"/>
        <w:rPr>
          <w:rFonts w:ascii="Tahoma" w:eastAsiaTheme="minorHAnsi" w:hAnsi="Tahoma" w:cs="Tahoma"/>
          <w:bCs/>
          <w:i w:val="0"/>
          <w:kern w:val="0"/>
          <w:sz w:val="20"/>
          <w:szCs w:val="20"/>
          <w:lang w:eastAsia="en-US"/>
        </w:rPr>
      </w:pPr>
    </w:p>
    <w:p w:rsidR="00D16A16" w:rsidRPr="00D67590" w:rsidRDefault="00D16A16" w:rsidP="002263CD">
      <w:pPr>
        <w:pStyle w:val="Tretekstupowka"/>
        <w:tabs>
          <w:tab w:val="clear" w:pos="567"/>
          <w:tab w:val="left" w:pos="709"/>
        </w:tabs>
        <w:jc w:val="left"/>
        <w:rPr>
          <w:rFonts w:ascii="Tahoma" w:eastAsiaTheme="minorHAnsi" w:hAnsi="Tahoma" w:cs="Tahoma"/>
          <w:bCs/>
          <w:i w:val="0"/>
          <w:kern w:val="0"/>
          <w:sz w:val="20"/>
          <w:szCs w:val="20"/>
          <w:lang w:eastAsia="en-US"/>
        </w:rPr>
      </w:pPr>
    </w:p>
    <w:p w:rsidR="00EB28AF" w:rsidRPr="00D67590" w:rsidRDefault="002263CD" w:rsidP="004D47A2">
      <w:pPr>
        <w:spacing w:line="360" w:lineRule="auto"/>
        <w:jc w:val="right"/>
        <w:rPr>
          <w:rFonts w:ascii="Tahoma" w:hAnsi="Tahoma"/>
          <w:b/>
          <w:sz w:val="20"/>
          <w:szCs w:val="20"/>
        </w:rPr>
      </w:pPr>
      <w:bookmarkStart w:id="3" w:name="_Hlk56602981"/>
      <w:bookmarkStart w:id="4" w:name="_Hlk56518460"/>
      <w:r w:rsidRPr="00D67590">
        <w:rPr>
          <w:rFonts w:ascii="Tahoma" w:hAnsi="Tahoma"/>
          <w:b/>
          <w:sz w:val="20"/>
          <w:szCs w:val="20"/>
        </w:rPr>
        <w:t>ZAŁĄCZNIK NR 1 DO SWZ</w:t>
      </w:r>
    </w:p>
    <w:p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2263CD" w:rsidRPr="00D67590" w:rsidTr="002F2FD3">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734"/>
              <w:rPr>
                <w:rFonts w:ascii="Tahoma" w:hAnsi="Tahoma"/>
                <w:color w:val="000000"/>
                <w:sz w:val="20"/>
                <w:szCs w:val="20"/>
              </w:rPr>
            </w:pPr>
            <w:r w:rsidRPr="00D67590">
              <w:rPr>
                <w:rFonts w:ascii="Tahoma" w:hAnsi="Tahoma"/>
                <w:color w:val="000000"/>
                <w:sz w:val="20"/>
                <w:szCs w:val="20"/>
              </w:rPr>
              <w:t>Nazwa Wykonawcy</w:t>
            </w: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color w:val="000000"/>
                <w:sz w:val="20"/>
                <w:szCs w:val="20"/>
              </w:rPr>
            </w:pPr>
          </w:p>
          <w:p w:rsidR="002263CD" w:rsidRPr="00D67590" w:rsidRDefault="002263CD" w:rsidP="002F2FD3">
            <w:pPr>
              <w:shd w:val="clear" w:color="auto" w:fill="FFFFFF"/>
              <w:spacing w:line="360" w:lineRule="auto"/>
              <w:ind w:right="734"/>
              <w:jc w:val="both"/>
              <w:rPr>
                <w:rFonts w:ascii="Tahoma" w:hAnsi="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ind w:right="226"/>
              <w:jc w:val="both"/>
              <w:rPr>
                <w:rFonts w:ascii="Tahoma" w:hAnsi="Tahoma"/>
                <w:color w:val="000000"/>
                <w:sz w:val="20"/>
                <w:szCs w:val="20"/>
              </w:rPr>
            </w:pPr>
            <w:r w:rsidRPr="00D67590">
              <w:rPr>
                <w:rFonts w:ascii="Tahoma" w:hAnsi="Tahoma"/>
                <w:color w:val="000000"/>
                <w:spacing w:val="-2"/>
                <w:sz w:val="20"/>
                <w:szCs w:val="20"/>
              </w:rPr>
              <w:t xml:space="preserve">Adres (siedziba) </w:t>
            </w:r>
            <w:r w:rsidRPr="00D67590">
              <w:rPr>
                <w:rFonts w:ascii="Tahoma" w:hAnsi="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p>
        </w:tc>
      </w:tr>
      <w:tr w:rsidR="002263CD" w:rsidRPr="00D67590" w:rsidTr="002F2FD3">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z w:val="20"/>
                <w:szCs w:val="20"/>
              </w:rPr>
              <w:t>Imię i nazwisko:</w:t>
            </w:r>
          </w:p>
          <w:p w:rsidR="002263CD" w:rsidRPr="00D67590" w:rsidRDefault="002263CD" w:rsidP="002F2FD3">
            <w:pPr>
              <w:shd w:val="clear" w:color="auto" w:fill="FFFFFF"/>
              <w:spacing w:line="360" w:lineRule="auto"/>
              <w:jc w:val="both"/>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p>
        </w:tc>
      </w:tr>
      <w:tr w:rsidR="002263CD" w:rsidRPr="00D67590" w:rsidTr="004D47A2">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shd w:val="clear" w:color="auto" w:fill="FFFFFF"/>
              <w:spacing w:line="360" w:lineRule="auto"/>
              <w:jc w:val="both"/>
              <w:rPr>
                <w:rFonts w:ascii="Tahoma" w:hAnsi="Tahoma"/>
                <w:color w:val="000000"/>
                <w:spacing w:val="-2"/>
                <w:sz w:val="20"/>
                <w:szCs w:val="20"/>
              </w:rPr>
            </w:pPr>
            <w:r w:rsidRPr="00D67590">
              <w:rPr>
                <w:rFonts w:ascii="Tahoma" w:hAnsi="Tahoma"/>
                <w:color w:val="000000"/>
                <w:spacing w:val="-2"/>
                <w:sz w:val="20"/>
                <w:szCs w:val="20"/>
              </w:rPr>
              <w:lastRenderedPageBreak/>
              <w:t xml:space="preserve">Czy wykonawca jest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mikroprzedsiębiorstwem,*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małym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osobą fizyczną nieprowadzącą działalności gospodarczej,*</w:t>
            </w:r>
          </w:p>
          <w:p w:rsidR="002263CD" w:rsidRPr="00D67590" w:rsidRDefault="002263CD" w:rsidP="002F2FD3">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innym rodzajem*</w:t>
            </w:r>
          </w:p>
          <w:p w:rsidR="002263CD" w:rsidRPr="00D67590" w:rsidRDefault="002263CD" w:rsidP="002F2FD3">
            <w:pPr>
              <w:pStyle w:val="Default"/>
              <w:spacing w:line="360" w:lineRule="auto"/>
              <w:jc w:val="both"/>
              <w:rPr>
                <w:rFonts w:ascii="Tahoma" w:hAnsi="Tahoma" w:cs="Tahoma"/>
                <w:sz w:val="20"/>
                <w:szCs w:val="20"/>
              </w:rPr>
            </w:pPr>
            <w:r w:rsidRPr="00D67590">
              <w:rPr>
                <w:rFonts w:ascii="Tahoma" w:hAnsi="Tahoma" w:cs="Tahoma"/>
                <w:i/>
                <w:iCs/>
                <w:sz w:val="20"/>
                <w:szCs w:val="20"/>
              </w:rPr>
              <w:t xml:space="preserve"> </w:t>
            </w:r>
            <w:r w:rsidR="004D47A2" w:rsidRPr="00D67590">
              <w:rPr>
                <w:rFonts w:ascii="Tahoma" w:hAnsi="Tahoma" w:cs="Tahoma"/>
                <w:i/>
                <w:iCs/>
                <w:sz w:val="20"/>
                <w:szCs w:val="20"/>
              </w:rPr>
              <w:t>*</w:t>
            </w:r>
            <w:r w:rsidRPr="00D67590">
              <w:rPr>
                <w:rFonts w:ascii="Tahoma" w:hAnsi="Tahoma" w:cs="Tahoma"/>
                <w:i/>
                <w:iCs/>
                <w:sz w:val="20"/>
                <w:szCs w:val="20"/>
              </w:rPr>
              <w:t>(zaznacz właściwe)</w:t>
            </w:r>
          </w:p>
          <w:p w:rsidR="002263CD" w:rsidRPr="00D67590" w:rsidRDefault="002263CD" w:rsidP="004D47A2">
            <w:pPr>
              <w:shd w:val="clear" w:color="auto" w:fill="FFFFFF"/>
              <w:spacing w:line="360" w:lineRule="auto"/>
              <w:jc w:val="both"/>
              <w:rPr>
                <w:rFonts w:ascii="Tahoma" w:hAnsi="Tahoma"/>
                <w:color w:val="000000"/>
                <w:sz w:val="20"/>
                <w:szCs w:val="20"/>
              </w:rPr>
            </w:pPr>
          </w:p>
        </w:tc>
      </w:tr>
    </w:tbl>
    <w:p w:rsidR="002263CD" w:rsidRPr="00D67590" w:rsidRDefault="00856C1A" w:rsidP="00856C1A">
      <w:pPr>
        <w:shd w:val="clear" w:color="auto" w:fill="FFFFFF"/>
        <w:spacing w:before="120" w:after="120"/>
        <w:ind w:right="323"/>
        <w:jc w:val="both"/>
        <w:rPr>
          <w:rFonts w:ascii="Tahoma" w:hAnsi="Tahoma"/>
          <w:b/>
          <w:color w:val="000000"/>
          <w:sz w:val="20"/>
          <w:szCs w:val="20"/>
        </w:rPr>
      </w:pPr>
      <w:r w:rsidRPr="00D67590">
        <w:rPr>
          <w:rFonts w:ascii="Tahoma" w:hAnsi="Tahoma"/>
          <w:iCs/>
          <w:sz w:val="20"/>
          <w:szCs w:val="20"/>
        </w:rPr>
        <w:t xml:space="preserve">W związku z ogłoszeniem postępowania o udzielenie zamówienia publicznego pn.: </w:t>
      </w:r>
      <w:r w:rsidRPr="00D67590">
        <w:rPr>
          <w:rFonts w:ascii="Tahoma" w:hAnsi="Tahoma"/>
          <w:b/>
          <w:color w:val="000000"/>
          <w:sz w:val="20"/>
          <w:szCs w:val="20"/>
        </w:rPr>
        <w:t>„</w:t>
      </w:r>
      <w:r w:rsidR="005A10DD">
        <w:rPr>
          <w:rFonts w:ascii="Tahoma" w:hAnsi="Tahoma"/>
          <w:b/>
          <w:bCs/>
          <w:sz w:val="20"/>
          <w:szCs w:val="20"/>
        </w:rPr>
        <w:t>Dostawa środków dezynfekcyjnych</w:t>
      </w:r>
      <w:r w:rsidR="00BA0073">
        <w:rPr>
          <w:rFonts w:ascii="Tahoma" w:hAnsi="Tahoma"/>
          <w:b/>
          <w:bCs/>
          <w:sz w:val="20"/>
          <w:szCs w:val="20"/>
        </w:rPr>
        <w:t xml:space="preserve"> i artykułów do sterylizacji</w:t>
      </w:r>
      <w:r w:rsidR="005A10DD">
        <w:rPr>
          <w:rFonts w:ascii="Tahoma" w:hAnsi="Tahoma"/>
          <w:b/>
          <w:bCs/>
          <w:sz w:val="20"/>
          <w:szCs w:val="20"/>
        </w:rPr>
        <w:t xml:space="preserve"> </w:t>
      </w:r>
      <w:r w:rsidR="002263CD" w:rsidRPr="00D67590">
        <w:rPr>
          <w:rFonts w:ascii="Tahoma" w:hAnsi="Tahoma"/>
          <w:b/>
          <w:bCs/>
          <w:sz w:val="20"/>
          <w:szCs w:val="20"/>
        </w:rPr>
        <w:t>dla Samodzielnego Publicznego Zakładu Opieki Zdrowotnej w Augustowie</w:t>
      </w:r>
      <w:r w:rsidRPr="00D67590">
        <w:rPr>
          <w:rFonts w:ascii="Tahoma" w:hAnsi="Tahoma"/>
          <w:b/>
          <w:bCs/>
          <w:sz w:val="20"/>
          <w:szCs w:val="20"/>
        </w:rPr>
        <w:t>”:</w:t>
      </w:r>
    </w:p>
    <w:p w:rsidR="002263CD" w:rsidRDefault="002263CD" w:rsidP="00F544E2">
      <w:pPr>
        <w:shd w:val="clear" w:color="auto" w:fill="FFFFFF"/>
        <w:ind w:right="323"/>
        <w:jc w:val="both"/>
        <w:rPr>
          <w:rFonts w:ascii="Tahoma" w:hAnsi="Tahoma"/>
          <w:b/>
          <w:color w:val="000000"/>
          <w:sz w:val="20"/>
          <w:szCs w:val="20"/>
        </w:rPr>
      </w:pPr>
    </w:p>
    <w:p w:rsidR="00F544E2" w:rsidRPr="00D67590" w:rsidRDefault="00F544E2" w:rsidP="00F544E2">
      <w:pPr>
        <w:shd w:val="clear" w:color="auto" w:fill="FFFFFF"/>
        <w:ind w:right="323"/>
        <w:jc w:val="both"/>
        <w:rPr>
          <w:rFonts w:ascii="Tahoma" w:hAnsi="Tahoma"/>
          <w:b/>
          <w:color w:val="000000"/>
          <w:sz w:val="20"/>
          <w:szCs w:val="20"/>
        </w:rPr>
      </w:pPr>
    </w:p>
    <w:p w:rsidR="002263CD" w:rsidRPr="00D67590" w:rsidRDefault="002263CD" w:rsidP="00E152BA">
      <w:pPr>
        <w:pStyle w:val="Akapitzlist"/>
        <w:numPr>
          <w:ilvl w:val="3"/>
          <w:numId w:val="91"/>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color w:val="000000"/>
          <w:spacing w:val="-4"/>
          <w:sz w:val="20"/>
          <w:szCs w:val="20"/>
        </w:rPr>
        <w:t>Oferujemy realizację zamówienia za cenę</w:t>
      </w:r>
      <w:r w:rsidR="00856C1A" w:rsidRPr="00D67590">
        <w:rPr>
          <w:rFonts w:ascii="Tahoma" w:hAnsi="Tahoma" w:cs="Tahoma"/>
          <w:b/>
          <w:color w:val="000000"/>
          <w:spacing w:val="-4"/>
          <w:sz w:val="20"/>
          <w:szCs w:val="20"/>
        </w:rPr>
        <w:t>:</w:t>
      </w:r>
    </w:p>
    <w:p w:rsidR="002263CD" w:rsidRDefault="002263CD" w:rsidP="002263CD">
      <w:pPr>
        <w:pStyle w:val="Tekstpodstawowy3"/>
        <w:spacing w:line="360" w:lineRule="auto"/>
        <w:rPr>
          <w:rFonts w:ascii="Tahoma" w:hAnsi="Tahoma" w:cs="Tahoma"/>
          <w:b/>
          <w:sz w:val="20"/>
          <w:szCs w:val="20"/>
        </w:rPr>
      </w:pPr>
    </w:p>
    <w:p w:rsidR="000B3216" w:rsidRPr="00D67590" w:rsidRDefault="000B3216" w:rsidP="002263CD">
      <w:pPr>
        <w:pStyle w:val="Tekstpodstawowy3"/>
        <w:spacing w:line="360" w:lineRule="auto"/>
        <w:rPr>
          <w:rFonts w:ascii="Tahoma" w:hAnsi="Tahoma" w:cs="Tahoma"/>
          <w:b/>
          <w:sz w:val="20"/>
          <w:szCs w:val="20"/>
        </w:rPr>
      </w:pPr>
      <w:r>
        <w:rPr>
          <w:rFonts w:ascii="Tahoma" w:hAnsi="Tahoma" w:cs="Tahoma"/>
          <w:b/>
          <w:sz w:val="20"/>
          <w:szCs w:val="20"/>
        </w:rPr>
        <w:t>Pakiet nr 1</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2263CD" w:rsidRPr="00D67590" w:rsidRDefault="002263CD" w:rsidP="002263CD">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2263CD" w:rsidRPr="00D67590" w:rsidRDefault="005A10DD" w:rsidP="00F544E2">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w:t>
      </w:r>
      <w:r w:rsidR="00E5200E">
        <w:rPr>
          <w:rFonts w:ascii="Tahoma" w:hAnsi="Tahoma" w:cs="Tahoma"/>
          <w:sz w:val="20"/>
        </w:rPr>
        <w:t xml:space="preserve"> : …………………………………….</w:t>
      </w:r>
    </w:p>
    <w:p w:rsidR="00EB28AF" w:rsidRPr="00D67590" w:rsidRDefault="00EB28AF" w:rsidP="00F544E2">
      <w:pPr>
        <w:pStyle w:val="Wcicietrecitekstu"/>
        <w:tabs>
          <w:tab w:val="right" w:leader="dot" w:pos="9356"/>
        </w:tabs>
        <w:spacing w:line="240" w:lineRule="auto"/>
        <w:jc w:val="left"/>
        <w:rPr>
          <w:rFonts w:ascii="Tahoma" w:hAnsi="Tahoma" w:cs="Tahoma"/>
          <w:sz w:val="20"/>
        </w:rPr>
      </w:pPr>
    </w:p>
    <w:p w:rsidR="002263CD" w:rsidRPr="00D67590" w:rsidRDefault="002263CD" w:rsidP="002263CD">
      <w:pPr>
        <w:pStyle w:val="Wcicietrecitekstu"/>
        <w:tabs>
          <w:tab w:val="right" w:leader="dot" w:pos="9356"/>
        </w:tabs>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2</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3</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4</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lastRenderedPageBreak/>
        <w:t>Pakiet nr 5</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Pr="00D67590"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6</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Pr="00D67590"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7</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Pr="00D67590"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8</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9</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słownie : ...................................................................................................... złotych</w:t>
      </w:r>
    </w:p>
    <w:p w:rsidR="000B3216" w:rsidRPr="00D67590"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0B3216" w:rsidRPr="00D67590" w:rsidRDefault="000B3216" w:rsidP="000B3216">
      <w:pPr>
        <w:pStyle w:val="Tekstpodstawowy3"/>
        <w:spacing w:line="360" w:lineRule="auto"/>
        <w:rPr>
          <w:rFonts w:ascii="Tahoma" w:hAnsi="Tahoma" w:cs="Tahoma"/>
          <w:b/>
          <w:sz w:val="20"/>
          <w:szCs w:val="20"/>
        </w:rPr>
      </w:pPr>
      <w:r>
        <w:rPr>
          <w:rFonts w:ascii="Tahoma" w:hAnsi="Tahoma" w:cs="Tahoma"/>
          <w:b/>
          <w:sz w:val="20"/>
          <w:szCs w:val="20"/>
        </w:rPr>
        <w:t>Pakiet nr 10</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brutto ( wraz z podatkiem VAT ):................................................................... złotych; słownie:..........................................................................................................złotych,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t>netto: ............................................................................................................złotych</w:t>
      </w:r>
    </w:p>
    <w:p w:rsidR="000B3216" w:rsidRPr="00D67590" w:rsidRDefault="000B3216" w:rsidP="000B3216">
      <w:pPr>
        <w:pStyle w:val="Wcicietrecitekstu"/>
        <w:tabs>
          <w:tab w:val="right" w:leader="dot" w:pos="9356"/>
        </w:tabs>
        <w:jc w:val="left"/>
        <w:rPr>
          <w:rFonts w:ascii="Tahoma" w:hAnsi="Tahoma" w:cs="Tahoma"/>
          <w:sz w:val="20"/>
        </w:rPr>
      </w:pPr>
      <w:r w:rsidRPr="00D67590">
        <w:rPr>
          <w:rFonts w:ascii="Tahoma" w:hAnsi="Tahoma" w:cs="Tahoma"/>
          <w:sz w:val="20"/>
        </w:rPr>
        <w:lastRenderedPageBreak/>
        <w:t>słownie : ...................................................................................................... złotych</w:t>
      </w:r>
    </w:p>
    <w:p w:rsidR="000B3216" w:rsidRPr="00D67590" w:rsidRDefault="000B3216" w:rsidP="000B3216">
      <w:pPr>
        <w:pStyle w:val="Wcicietrecitekstu"/>
        <w:tabs>
          <w:tab w:val="right" w:leader="dot" w:pos="9356"/>
        </w:tabs>
        <w:spacing w:line="240" w:lineRule="auto"/>
        <w:jc w:val="left"/>
        <w:rPr>
          <w:rFonts w:ascii="Tahoma" w:hAnsi="Tahoma" w:cs="Tahoma"/>
          <w:sz w:val="20"/>
        </w:rPr>
      </w:pPr>
      <w:r>
        <w:rPr>
          <w:rFonts w:ascii="Tahoma" w:hAnsi="Tahoma" w:cs="Tahoma"/>
          <w:sz w:val="20"/>
        </w:rPr>
        <w:t>termin dostawy : …………………………………….</w:t>
      </w:r>
    </w:p>
    <w:p w:rsidR="000B3216" w:rsidRPr="00D67590" w:rsidRDefault="000B3216" w:rsidP="000B3216">
      <w:pPr>
        <w:pStyle w:val="Wcicietrecitekstu"/>
        <w:tabs>
          <w:tab w:val="right" w:leader="dot" w:pos="9356"/>
        </w:tabs>
        <w:spacing w:line="240" w:lineRule="auto"/>
        <w:jc w:val="left"/>
        <w:rPr>
          <w:rFonts w:ascii="Tahoma" w:hAnsi="Tahoma" w:cs="Tahoma"/>
          <w:sz w:val="20"/>
        </w:rPr>
      </w:pPr>
    </w:p>
    <w:p w:rsidR="00EB28AF" w:rsidRPr="00D67590" w:rsidRDefault="00EB28AF" w:rsidP="002263CD">
      <w:pPr>
        <w:pStyle w:val="Wcicietrecitekstu"/>
        <w:tabs>
          <w:tab w:val="right" w:leader="dot" w:pos="9356"/>
        </w:tabs>
        <w:jc w:val="left"/>
        <w:rPr>
          <w:rFonts w:ascii="Tahoma" w:hAnsi="Tahoma" w:cs="Tahoma"/>
          <w:sz w:val="20"/>
        </w:rPr>
      </w:pPr>
    </w:p>
    <w:p w:rsidR="00F544E2" w:rsidRDefault="00F544E2" w:rsidP="002263CD">
      <w:pPr>
        <w:pStyle w:val="Wcicietrecitekstu"/>
        <w:tabs>
          <w:tab w:val="right" w:leader="dot" w:pos="9356"/>
        </w:tabs>
        <w:jc w:val="left"/>
        <w:rPr>
          <w:rFonts w:ascii="Tahoma" w:hAnsi="Tahoma" w:cs="Tahoma"/>
          <w:sz w:val="20"/>
        </w:rPr>
      </w:pPr>
    </w:p>
    <w:p w:rsidR="00F544E2" w:rsidRPr="00D67590" w:rsidRDefault="00F544E2" w:rsidP="002263CD">
      <w:pPr>
        <w:pStyle w:val="Wcicietrecitekstu"/>
        <w:tabs>
          <w:tab w:val="right" w:leader="dot" w:pos="9356"/>
        </w:tabs>
        <w:jc w:val="left"/>
        <w:rPr>
          <w:rFonts w:ascii="Tahoma" w:hAnsi="Tahoma" w:cs="Tahoma"/>
          <w:sz w:val="20"/>
        </w:rPr>
      </w:pPr>
    </w:p>
    <w:p w:rsidR="002263CD" w:rsidRPr="00D67590" w:rsidRDefault="002263CD" w:rsidP="00E152BA">
      <w:pPr>
        <w:pStyle w:val="Akapitzlist"/>
        <w:numPr>
          <w:ilvl w:val="3"/>
          <w:numId w:val="91"/>
        </w:numPr>
        <w:pBdr>
          <w:top w:val="nil"/>
          <w:left w:val="nil"/>
          <w:bottom w:val="nil"/>
          <w:right w:val="nil"/>
          <w:between w:val="nil"/>
        </w:pBdr>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263CD" w:rsidRPr="00D67590" w:rsidTr="00856C1A">
        <w:trPr>
          <w:trHeight w:val="527"/>
        </w:trPr>
        <w:tc>
          <w:tcPr>
            <w:tcW w:w="9356" w:type="dxa"/>
            <w:shd w:val="clear" w:color="auto" w:fill="auto"/>
          </w:tcPr>
          <w:p w:rsidR="002263CD" w:rsidRPr="00D67590" w:rsidRDefault="002263CD" w:rsidP="00544A7D">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2263CD" w:rsidRPr="00D67590" w:rsidTr="00856C1A">
        <w:tc>
          <w:tcPr>
            <w:tcW w:w="9356" w:type="dxa"/>
            <w:shd w:val="clear" w:color="auto" w:fill="auto"/>
          </w:tcPr>
          <w:p w:rsidR="002263CD" w:rsidRPr="00D67590" w:rsidRDefault="002263CD" w:rsidP="00544A7D">
            <w:pPr>
              <w:shd w:val="clear" w:color="auto" w:fill="FFFFFF"/>
              <w:ind w:right="312"/>
              <w:jc w:val="both"/>
              <w:rPr>
                <w:rFonts w:ascii="Tahoma" w:hAnsi="Tahoma"/>
                <w:b/>
                <w:sz w:val="20"/>
                <w:szCs w:val="20"/>
              </w:rPr>
            </w:pPr>
            <w:r w:rsidRPr="00D67590">
              <w:rPr>
                <w:rFonts w:ascii="Tahoma" w:hAnsi="Tahoma"/>
                <w:sz w:val="20"/>
                <w:szCs w:val="20"/>
              </w:rPr>
              <w:t>Zapoznaliśmy się z treścią załączonego do specyfikacji wzoru umowy i w przypadku wyboru naszej oferty zawrzemy z zamawiającym umowę sporządzoną na podstawie tego wzoru</w:t>
            </w:r>
          </w:p>
        </w:tc>
      </w:tr>
      <w:tr w:rsidR="00856C1A" w:rsidRPr="00D67590" w:rsidTr="00856C1A">
        <w:tc>
          <w:tcPr>
            <w:tcW w:w="9356" w:type="dxa"/>
            <w:shd w:val="clear" w:color="auto" w:fill="auto"/>
          </w:tcPr>
          <w:p w:rsidR="00856C1A" w:rsidRPr="00D67590" w:rsidRDefault="00856C1A" w:rsidP="004D47A2">
            <w:pPr>
              <w:spacing w:line="276" w:lineRule="auto"/>
              <w:jc w:val="both"/>
              <w:rPr>
                <w:rFonts w:ascii="Tahoma" w:hAnsi="Tahoma"/>
                <w:bCs/>
              </w:rPr>
            </w:pPr>
            <w:r w:rsidRPr="00D67590">
              <w:rPr>
                <w:rFonts w:ascii="Tahoma" w:hAnsi="Tahoma"/>
                <w:bCs/>
                <w:iCs/>
                <w:sz w:val="20"/>
              </w:rPr>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19" w:history="1">
              <w:r w:rsidRPr="00D67590">
                <w:rPr>
                  <w:rFonts w:ascii="Tahoma" w:hAnsi="Tahoma"/>
                  <w:b/>
                  <w:iCs/>
                  <w:color w:val="0070C0"/>
                  <w:sz w:val="20"/>
                  <w:u w:val="single"/>
                </w:rPr>
                <w:t>https://miniportal.uzp.gov.pl/InstrukcjaUzytkownikaSystemuMiniPortalePUAP.pdf</w:t>
              </w:r>
            </w:hyperlink>
          </w:p>
        </w:tc>
      </w:tr>
      <w:tr w:rsidR="00856C1A" w:rsidRPr="00D67590" w:rsidTr="00856C1A">
        <w:tc>
          <w:tcPr>
            <w:tcW w:w="9356" w:type="dxa"/>
            <w:shd w:val="clear" w:color="auto" w:fill="auto"/>
          </w:tcPr>
          <w:p w:rsidR="00856C1A" w:rsidRPr="00D67590" w:rsidRDefault="00856C1A" w:rsidP="00856C1A">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1"/>
            </w:r>
            <w:r w:rsidRPr="00D67590">
              <w:rPr>
                <w:rFonts w:ascii="Tahoma" w:hAnsi="Tahoma"/>
                <w:iCs/>
                <w:sz w:val="20"/>
                <w:szCs w:val="20"/>
              </w:rPr>
              <w:t>:</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rsidR="00856C1A" w:rsidRPr="00D67590" w:rsidRDefault="00856C1A" w:rsidP="00E152BA">
            <w:pPr>
              <w:numPr>
                <w:ilvl w:val="0"/>
                <w:numId w:val="113"/>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rsidR="00856C1A" w:rsidRPr="00D67590" w:rsidRDefault="00856C1A" w:rsidP="00856C1A">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rsidR="00856C1A" w:rsidRPr="00D67590" w:rsidRDefault="00856C1A" w:rsidP="00856C1A">
            <w:pPr>
              <w:tabs>
                <w:tab w:val="left" w:pos="885"/>
              </w:tabs>
              <w:ind w:left="567" w:hanging="283"/>
              <w:contextualSpacing/>
              <w:jc w:val="both"/>
              <w:rPr>
                <w:rFonts w:ascii="Tahoma" w:eastAsia="Times New Roman" w:hAnsi="Tahoma"/>
                <w:bCs/>
                <w:i/>
                <w:iCs/>
                <w:sz w:val="20"/>
                <w:szCs w:val="20"/>
              </w:rPr>
            </w:pPr>
          </w:p>
          <w:p w:rsidR="00856C1A" w:rsidRPr="00D67590" w:rsidRDefault="00856C1A" w:rsidP="004D47A2">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856C1A" w:rsidRPr="00D67590" w:rsidTr="00856C1A">
        <w:tc>
          <w:tcPr>
            <w:tcW w:w="9356" w:type="dxa"/>
            <w:shd w:val="clear" w:color="auto" w:fill="auto"/>
          </w:tcPr>
          <w:p w:rsidR="00856C1A" w:rsidRPr="00D67590" w:rsidRDefault="00856C1A" w:rsidP="004D47A2">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2263CD" w:rsidRPr="00D67590" w:rsidTr="00856C1A">
        <w:tc>
          <w:tcPr>
            <w:tcW w:w="9356" w:type="dxa"/>
            <w:shd w:val="clear" w:color="auto" w:fill="auto"/>
          </w:tcPr>
          <w:p w:rsidR="002263CD" w:rsidRPr="00D67590" w:rsidRDefault="002263CD" w:rsidP="00544A7D">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2263CD" w:rsidRPr="00D67590" w:rsidRDefault="002263CD" w:rsidP="00544A7D">
            <w:pPr>
              <w:pStyle w:val="Tekstprzypisudolnego"/>
              <w:spacing w:before="120" w:after="120"/>
              <w:jc w:val="both"/>
              <w:rPr>
                <w:rFonts w:ascii="Tahoma" w:hAnsi="Tahoma" w:cs="Tahoma"/>
              </w:rPr>
            </w:pPr>
            <w:r w:rsidRPr="00D67590">
              <w:rPr>
                <w:rFonts w:ascii="Tahoma" w:hAnsi="Tahoma" w:cs="Tahoma"/>
              </w:rPr>
              <w:t xml:space="preserve"> 119 z 04.05.2016, str. 1). </w:t>
            </w:r>
          </w:p>
          <w:p w:rsidR="002263CD" w:rsidRPr="00D67590" w:rsidRDefault="00544A7D" w:rsidP="00544A7D">
            <w:pPr>
              <w:pStyle w:val="NormalnyWeb"/>
              <w:spacing w:before="120" w:after="120"/>
              <w:ind w:left="142" w:hanging="142"/>
              <w:rPr>
                <w:rFonts w:ascii="Tahoma" w:hAnsi="Tahoma" w:cs="Tahoma"/>
              </w:rPr>
            </w:pPr>
            <w:r w:rsidRPr="00D67590">
              <w:rPr>
                <w:rFonts w:ascii="Tahoma" w:hAnsi="Tahoma" w:cs="Tahoma"/>
                <w:color w:val="000000"/>
              </w:rPr>
              <w:t>*</w:t>
            </w:r>
            <w:r w:rsidR="002263CD" w:rsidRPr="00D67590">
              <w:rPr>
                <w:rFonts w:ascii="Tahoma" w:hAnsi="Tahoma" w:cs="Tahoma"/>
                <w:color w:val="000000"/>
              </w:rPr>
              <w:t xml:space="preserve">W przypadku gdy wykonawca </w:t>
            </w:r>
            <w:r w:rsidR="002263CD"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85280B" w:rsidRPr="00D67590" w:rsidRDefault="0085280B" w:rsidP="002263CD">
      <w:pPr>
        <w:pStyle w:val="Tretekstupowka"/>
        <w:tabs>
          <w:tab w:val="clear" w:pos="567"/>
          <w:tab w:val="left" w:pos="709"/>
        </w:tabs>
        <w:ind w:left="450"/>
        <w:jc w:val="right"/>
        <w:rPr>
          <w:rFonts w:ascii="Tahoma" w:hAnsi="Tahoma" w:cs="Tahoma"/>
          <w:b/>
          <w:sz w:val="20"/>
          <w:szCs w:val="20"/>
        </w:rPr>
      </w:pPr>
    </w:p>
    <w:p w:rsidR="0085280B" w:rsidRPr="00D67590" w:rsidRDefault="0085280B" w:rsidP="004C2D9F">
      <w:pPr>
        <w:shd w:val="clear" w:color="auto" w:fill="FFFFFF"/>
        <w:jc w:val="right"/>
        <w:rPr>
          <w:rFonts w:ascii="Tahoma" w:hAnsi="Tahoma"/>
          <w:b/>
          <w:sz w:val="20"/>
          <w:szCs w:val="20"/>
        </w:rPr>
      </w:pPr>
    </w:p>
    <w:p w:rsidR="0085280B" w:rsidRPr="00D67590" w:rsidRDefault="0085280B" w:rsidP="00607F13">
      <w:pPr>
        <w:shd w:val="clear" w:color="auto" w:fill="FFFFFF"/>
        <w:rPr>
          <w:rFonts w:ascii="Tahoma" w:hAnsi="Tahoma"/>
          <w:b/>
          <w:sz w:val="20"/>
          <w:szCs w:val="20"/>
        </w:rPr>
      </w:pPr>
    </w:p>
    <w:p w:rsidR="0085280B" w:rsidRPr="00D67590" w:rsidRDefault="0085280B" w:rsidP="004C2D9F">
      <w:pPr>
        <w:shd w:val="clear" w:color="auto" w:fill="FFFFFF"/>
        <w:jc w:val="right"/>
        <w:rPr>
          <w:rFonts w:ascii="Tahoma" w:hAnsi="Tahoma"/>
          <w:b/>
          <w:sz w:val="20"/>
          <w:szCs w:val="20"/>
        </w:rPr>
      </w:pP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r w:rsidRPr="00D67590">
        <w:rPr>
          <w:rFonts w:ascii="Tahoma" w:hAnsi="Tahoma"/>
          <w:b/>
          <w:i/>
          <w:color w:val="FF0000"/>
          <w:sz w:val="20"/>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B28AF" w:rsidRPr="00D67590" w:rsidRDefault="00EB28AF" w:rsidP="00EB28AF">
      <w:pPr>
        <w:tabs>
          <w:tab w:val="left" w:pos="1978"/>
          <w:tab w:val="left" w:pos="3828"/>
          <w:tab w:val="center" w:pos="4677"/>
        </w:tabs>
        <w:jc w:val="center"/>
        <w:rPr>
          <w:rFonts w:ascii="Tahoma" w:hAnsi="Tahoma"/>
          <w:b/>
          <w:i/>
          <w:color w:val="FF0000"/>
          <w:sz w:val="20"/>
          <w:szCs w:val="20"/>
          <w:u w:val="single"/>
        </w:rPr>
      </w:pPr>
    </w:p>
    <w:p w:rsidR="00EB28AF" w:rsidRPr="00D67590" w:rsidRDefault="00EB28AF" w:rsidP="00EB28AF">
      <w:pPr>
        <w:shd w:val="clear" w:color="auto" w:fill="FFFFFF"/>
        <w:tabs>
          <w:tab w:val="left" w:pos="902"/>
        </w:tabs>
        <w:autoSpaceDE w:val="0"/>
        <w:jc w:val="center"/>
        <w:rPr>
          <w:rFonts w:ascii="Tahoma" w:hAnsi="Tahoma"/>
          <w:b/>
          <w:bCs/>
          <w:sz w:val="20"/>
          <w:szCs w:val="20"/>
          <w:u w:val="single"/>
        </w:rPr>
      </w:pPr>
      <w:r w:rsidRPr="00D67590">
        <w:rPr>
          <w:rFonts w:ascii="Tahoma" w:hAnsi="Tahoma"/>
          <w:b/>
          <w:i/>
          <w:color w:val="FF0000"/>
          <w:sz w:val="20"/>
          <w:szCs w:val="20"/>
          <w:u w:val="single"/>
        </w:rPr>
        <w:t>Zamawiający zaleca zapisanie dokumentu w formacie PDF.</w:t>
      </w:r>
    </w:p>
    <w:p w:rsidR="006B0339" w:rsidRDefault="006B0339"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730EA6" w:rsidRDefault="00730EA6"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E5200E" w:rsidRDefault="00E5200E" w:rsidP="006B0339">
      <w:pPr>
        <w:shd w:val="clear" w:color="auto" w:fill="FFFFFF"/>
        <w:rPr>
          <w:rFonts w:ascii="Tahoma" w:hAnsi="Tahoma"/>
          <w:sz w:val="20"/>
          <w:szCs w:val="20"/>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pPr>
    </w:p>
    <w:p w:rsidR="007874DF" w:rsidRDefault="007874DF" w:rsidP="007874DF">
      <w:pPr>
        <w:spacing w:after="200" w:line="276" w:lineRule="auto"/>
        <w:jc w:val="right"/>
        <w:rPr>
          <w:rFonts w:cs="Calibri"/>
          <w:b/>
          <w:bCs/>
          <w:lang w:eastAsia="en-US"/>
        </w:rPr>
        <w:sectPr w:rsidR="007874DF" w:rsidSect="00746835">
          <w:headerReference w:type="even" r:id="rId20"/>
          <w:headerReference w:type="default" r:id="rId21"/>
          <w:footerReference w:type="even" r:id="rId22"/>
          <w:footerReference w:type="default" r:id="rId23"/>
          <w:pgSz w:w="11906" w:h="16838"/>
          <w:pgMar w:top="680" w:right="1020" w:bottom="454" w:left="1304" w:header="340" w:footer="340" w:gutter="0"/>
          <w:cols w:space="708"/>
        </w:sectPr>
      </w:pPr>
    </w:p>
    <w:p w:rsidR="007874DF" w:rsidRDefault="007874DF" w:rsidP="007874DF">
      <w:pPr>
        <w:spacing w:after="200" w:line="276" w:lineRule="auto"/>
        <w:jc w:val="right"/>
        <w:rPr>
          <w:rFonts w:cs="Calibri"/>
          <w:b/>
          <w:bCs/>
          <w:lang w:eastAsia="en-US"/>
        </w:rPr>
      </w:pPr>
    </w:p>
    <w:p w:rsidR="006B0339" w:rsidRPr="00D67590" w:rsidRDefault="006B0339" w:rsidP="006B0339">
      <w:pPr>
        <w:shd w:val="clear" w:color="auto" w:fill="FFFFFF"/>
        <w:jc w:val="right"/>
        <w:rPr>
          <w:rFonts w:ascii="Tahoma" w:hAnsi="Tahoma"/>
          <w:b/>
          <w:sz w:val="20"/>
          <w:szCs w:val="20"/>
        </w:rPr>
      </w:pPr>
      <w:r w:rsidRPr="00D67590">
        <w:rPr>
          <w:rFonts w:ascii="Tahoma" w:hAnsi="Tahoma"/>
          <w:b/>
          <w:sz w:val="20"/>
          <w:szCs w:val="20"/>
        </w:rPr>
        <w:t>Załącznik nr 3 do SWZ</w:t>
      </w:r>
    </w:p>
    <w:p w:rsidR="006B0339" w:rsidRDefault="006B0339" w:rsidP="006B0339">
      <w:pPr>
        <w:shd w:val="clear" w:color="auto" w:fill="FFFFFF"/>
        <w:rPr>
          <w:rFonts w:ascii="Tahoma" w:hAnsi="Tahoma"/>
          <w:i/>
          <w:sz w:val="20"/>
          <w:szCs w:val="20"/>
        </w:rPr>
      </w:pPr>
    </w:p>
    <w:p w:rsidR="00D85D3F" w:rsidRPr="00D67590" w:rsidRDefault="00D85D3F" w:rsidP="006B0339">
      <w:pPr>
        <w:shd w:val="clear" w:color="auto" w:fill="FFFFFF"/>
        <w:rPr>
          <w:rFonts w:ascii="Tahoma" w:hAnsi="Tahoma"/>
          <w:i/>
          <w:sz w:val="20"/>
          <w:szCs w:val="20"/>
        </w:rPr>
      </w:pPr>
    </w:p>
    <w:p w:rsidR="006B0339" w:rsidRPr="00D67590" w:rsidRDefault="006B0339" w:rsidP="006B0339">
      <w:pPr>
        <w:shd w:val="clear" w:color="auto" w:fill="FFFFFF"/>
        <w:jc w:val="right"/>
        <w:rPr>
          <w:rFonts w:ascii="Tahoma" w:hAnsi="Tahoma"/>
          <w:i/>
          <w:sz w:val="20"/>
          <w:szCs w:val="20"/>
        </w:rPr>
      </w:pPr>
      <w:r w:rsidRPr="00D67590">
        <w:rPr>
          <w:rFonts w:ascii="Tahoma" w:hAnsi="Tahoma"/>
          <w:i/>
          <w:sz w:val="20"/>
          <w:szCs w:val="20"/>
        </w:rPr>
        <w:t>...........................................................................................</w:t>
      </w:r>
    </w:p>
    <w:p w:rsidR="006B0339" w:rsidRPr="00D67590" w:rsidRDefault="006B0339" w:rsidP="006B0339">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rsidR="006B0339" w:rsidRPr="00D67590" w:rsidRDefault="006B0339" w:rsidP="006B0339">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6B0339" w:rsidRPr="00D67590" w:rsidRDefault="006B0339" w:rsidP="006B0339">
      <w:pPr>
        <w:spacing w:line="276" w:lineRule="auto"/>
        <w:rPr>
          <w:rFonts w:ascii="Tahoma" w:hAnsi="Tahoma"/>
          <w:sz w:val="20"/>
          <w:szCs w:val="20"/>
          <w:u w:val="single"/>
        </w:rPr>
      </w:pPr>
      <w:r w:rsidRPr="00D67590">
        <w:rPr>
          <w:rFonts w:ascii="Tahoma" w:hAnsi="Tahoma"/>
          <w:sz w:val="20"/>
          <w:szCs w:val="20"/>
          <w:u w:val="single"/>
        </w:rPr>
        <w:t>reprezentowany przez:</w:t>
      </w:r>
    </w:p>
    <w:p w:rsidR="006B0339" w:rsidRPr="00D67590" w:rsidRDefault="006B0339" w:rsidP="006B0339">
      <w:pPr>
        <w:spacing w:line="276" w:lineRule="auto"/>
        <w:ind w:right="4244"/>
        <w:rPr>
          <w:rFonts w:ascii="Tahoma" w:hAnsi="Tahoma"/>
          <w:sz w:val="20"/>
          <w:szCs w:val="20"/>
        </w:rPr>
      </w:pPr>
      <w:r w:rsidRPr="00D67590">
        <w:rPr>
          <w:rFonts w:ascii="Tahoma" w:hAnsi="Tahoma"/>
          <w:sz w:val="20"/>
          <w:szCs w:val="20"/>
        </w:rPr>
        <w:t>…………………………………………………..…..…………</w:t>
      </w:r>
    </w:p>
    <w:p w:rsidR="006B0339" w:rsidRPr="00D67590" w:rsidRDefault="006B0339" w:rsidP="006B0339">
      <w:pPr>
        <w:ind w:right="4244"/>
        <w:rPr>
          <w:rFonts w:ascii="Tahoma" w:hAnsi="Tahoma"/>
          <w:sz w:val="20"/>
          <w:szCs w:val="20"/>
        </w:rPr>
      </w:pPr>
      <w:r w:rsidRPr="00D67590">
        <w:rPr>
          <w:rFonts w:ascii="Tahoma" w:hAnsi="Tahoma"/>
          <w:sz w:val="20"/>
          <w:szCs w:val="20"/>
        </w:rPr>
        <w:t>…………………………………………………..…..…………</w:t>
      </w:r>
    </w:p>
    <w:p w:rsidR="006B0339" w:rsidRPr="00D67590" w:rsidRDefault="006B0339" w:rsidP="006B0339">
      <w:pPr>
        <w:ind w:firstLine="708"/>
        <w:rPr>
          <w:rFonts w:ascii="Tahoma" w:hAnsi="Tahoma"/>
          <w:b/>
          <w:sz w:val="20"/>
          <w:szCs w:val="20"/>
        </w:rPr>
      </w:pPr>
      <w:r w:rsidRPr="00D67590">
        <w:rPr>
          <w:rFonts w:ascii="Tahoma" w:hAnsi="Tahoma"/>
          <w:i/>
          <w:sz w:val="20"/>
          <w:szCs w:val="20"/>
        </w:rPr>
        <w:t>(imię, nazwisko, stanowisko/podstawa do reprezentacji)</w:t>
      </w:r>
    </w:p>
    <w:p w:rsidR="006B0339" w:rsidRPr="00D67590" w:rsidRDefault="006B0339" w:rsidP="006B0339">
      <w:pPr>
        <w:shd w:val="clear" w:color="auto" w:fill="FFFFFF"/>
        <w:jc w:val="both"/>
        <w:rPr>
          <w:rFonts w:ascii="Tahoma" w:hAnsi="Tahoma"/>
          <w:sz w:val="20"/>
          <w:szCs w:val="20"/>
        </w:rPr>
      </w:pPr>
    </w:p>
    <w:p w:rsidR="006B0339" w:rsidRPr="00D67590" w:rsidRDefault="006B0339" w:rsidP="006B0339">
      <w:pPr>
        <w:shd w:val="clear" w:color="auto" w:fill="FFFFFF"/>
        <w:jc w:val="center"/>
        <w:rPr>
          <w:rFonts w:ascii="Tahoma" w:hAnsi="Tahoma"/>
          <w:sz w:val="20"/>
          <w:szCs w:val="20"/>
        </w:rPr>
      </w:pPr>
    </w:p>
    <w:p w:rsidR="006B0339" w:rsidRPr="00D67590" w:rsidRDefault="006B0339" w:rsidP="006B0339">
      <w:pPr>
        <w:spacing w:after="120"/>
        <w:jc w:val="center"/>
        <w:rPr>
          <w:rFonts w:ascii="Tahoma" w:hAnsi="Tahoma"/>
          <w:b/>
          <w:sz w:val="20"/>
          <w:szCs w:val="20"/>
          <w:u w:val="single"/>
        </w:rPr>
      </w:pPr>
      <w:r w:rsidRPr="00D67590">
        <w:rPr>
          <w:rFonts w:ascii="Tahoma" w:hAnsi="Tahoma"/>
          <w:b/>
          <w:sz w:val="20"/>
          <w:szCs w:val="20"/>
          <w:u w:val="single"/>
        </w:rPr>
        <w:t>Oświadczenie Wykonawcy</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rsidR="006B0339" w:rsidRPr="00D67590" w:rsidRDefault="006B0339" w:rsidP="006B0339">
      <w:pPr>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rsidR="006B0339" w:rsidRPr="00D67590" w:rsidRDefault="006B0339" w:rsidP="006B0339">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rsidR="006B0339" w:rsidRPr="00D67590" w:rsidRDefault="006B0339" w:rsidP="006B0339">
      <w:pPr>
        <w:spacing w:before="120" w:line="360" w:lineRule="auto"/>
        <w:jc w:val="center"/>
        <w:rPr>
          <w:rFonts w:ascii="Tahoma" w:hAnsi="Tahoma"/>
          <w:b/>
          <w:sz w:val="20"/>
          <w:szCs w:val="20"/>
          <w:u w:val="single"/>
        </w:rPr>
      </w:pPr>
    </w:p>
    <w:p w:rsidR="006B0339" w:rsidRPr="00D67590" w:rsidRDefault="006B0339" w:rsidP="006B0339">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00A01D50">
        <w:rPr>
          <w:rFonts w:ascii="Tahoma" w:hAnsi="Tahoma"/>
          <w:b/>
          <w:bCs/>
          <w:sz w:val="20"/>
          <w:szCs w:val="20"/>
        </w:rPr>
        <w:t>Dostawa środków dezynfekcyjnych</w:t>
      </w:r>
      <w:r w:rsidRPr="00D67590">
        <w:rPr>
          <w:rFonts w:ascii="Tahoma" w:hAnsi="Tahoma"/>
          <w:b/>
          <w:bCs/>
          <w:sz w:val="20"/>
          <w:szCs w:val="20"/>
        </w:rPr>
        <w:t xml:space="preserve"> </w:t>
      </w:r>
      <w:r w:rsidR="00BA0073">
        <w:rPr>
          <w:rFonts w:ascii="Tahoma" w:hAnsi="Tahoma"/>
          <w:b/>
          <w:bCs/>
          <w:sz w:val="20"/>
          <w:szCs w:val="20"/>
        </w:rPr>
        <w:t xml:space="preserve">i artykułów do sterylizacji </w:t>
      </w:r>
      <w:r w:rsidRPr="00D67590">
        <w:rPr>
          <w:rFonts w:ascii="Tahoma" w:hAnsi="Tahoma"/>
          <w:b/>
          <w:bCs/>
          <w:sz w:val="20"/>
          <w:szCs w:val="20"/>
        </w:rPr>
        <w:t>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6B0339" w:rsidRPr="00D67590" w:rsidRDefault="006B0339" w:rsidP="006B0339">
      <w:pPr>
        <w:spacing w:line="360" w:lineRule="auto"/>
        <w:rPr>
          <w:rFonts w:ascii="Tahoma" w:hAnsi="Tahoma"/>
          <w:b/>
          <w:sz w:val="20"/>
          <w:szCs w:val="20"/>
        </w:rPr>
      </w:pPr>
      <w:r w:rsidRPr="00D67590">
        <w:rPr>
          <w:rFonts w:ascii="Tahoma" w:hAnsi="Tahoma"/>
          <w:b/>
          <w:sz w:val="20"/>
          <w:szCs w:val="20"/>
        </w:rPr>
        <w:t>OŚWIADCZENIA DOTYCZĄCE WYKONAWCY:</w:t>
      </w:r>
    </w:p>
    <w:p w:rsidR="006B0339" w:rsidRPr="00D67590" w:rsidRDefault="006B0339" w:rsidP="006B0339">
      <w:pPr>
        <w:pStyle w:val="Akapitzlist"/>
        <w:spacing w:line="360" w:lineRule="auto"/>
        <w:rPr>
          <w:rFonts w:ascii="Tahoma" w:hAnsi="Tahoma" w:cs="Tahoma"/>
          <w:sz w:val="20"/>
          <w:szCs w:val="20"/>
        </w:rPr>
      </w:pP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108 ust 1ustawy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B0339" w:rsidRPr="00D67590" w:rsidRDefault="006B0339" w:rsidP="00E152BA">
      <w:pPr>
        <w:pStyle w:val="Akapitzlist"/>
        <w:numPr>
          <w:ilvl w:val="0"/>
          <w:numId w:val="101"/>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109 ust. 1 pkt.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rsidR="006B0339" w:rsidRPr="00D67590" w:rsidRDefault="006B0339" w:rsidP="006B0339">
      <w:pPr>
        <w:spacing w:line="360" w:lineRule="auto"/>
        <w:jc w:val="both"/>
        <w:rPr>
          <w:rFonts w:ascii="Tahoma" w:hAnsi="Tahoma"/>
          <w:sz w:val="20"/>
          <w:szCs w:val="20"/>
        </w:rPr>
      </w:pP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 xml:space="preserve">Oświadczam, że zachodzą w stosunku do mnie podstawy wykluczenia z postępowania na podstawie art. …………. ustawy </w:t>
      </w:r>
      <w:proofErr w:type="spellStart"/>
      <w:r w:rsidRPr="00D67590">
        <w:rPr>
          <w:rFonts w:ascii="Tahoma" w:hAnsi="Tahoma"/>
          <w:sz w:val="20"/>
          <w:szCs w:val="20"/>
        </w:rPr>
        <w:t>Pzp</w:t>
      </w:r>
      <w:proofErr w:type="spellEnd"/>
      <w:r w:rsidR="004D47A2" w:rsidRPr="00D67590">
        <w:rPr>
          <w:rFonts w:ascii="Tahoma" w:hAnsi="Tahoma"/>
          <w:sz w:val="20"/>
          <w:szCs w:val="20"/>
        </w:rPr>
        <w:t xml:space="preserve"> </w:t>
      </w:r>
      <w:r w:rsidRPr="00D67590">
        <w:rPr>
          <w:rFonts w:ascii="Tahoma" w:hAnsi="Tahoma"/>
          <w:i/>
          <w:sz w:val="20"/>
          <w:szCs w:val="20"/>
        </w:rPr>
        <w:t xml:space="preserve">(podać mającą zastosowanie podstawę wykluczenia spośród wymienionych w art. 108 ust. 1lub art. 109 ust. 1 pkt. 4 ustawy </w:t>
      </w:r>
      <w:proofErr w:type="spellStart"/>
      <w:r w:rsidRPr="00D67590">
        <w:rPr>
          <w:rFonts w:ascii="Tahoma" w:hAnsi="Tahoma"/>
          <w:i/>
          <w:sz w:val="20"/>
          <w:szCs w:val="20"/>
        </w:rPr>
        <w:t>Pzp</w:t>
      </w:r>
      <w:proofErr w:type="spellEnd"/>
      <w:r w:rsidRPr="00D67590">
        <w:rPr>
          <w:rFonts w:ascii="Tahoma" w:hAnsi="Tahoma"/>
          <w:i/>
          <w:sz w:val="20"/>
          <w:szCs w:val="20"/>
        </w:rPr>
        <w:t>).</w:t>
      </w:r>
      <w:r w:rsidRPr="00D67590">
        <w:rPr>
          <w:rFonts w:ascii="Tahoma" w:hAnsi="Tahoma"/>
          <w:sz w:val="20"/>
          <w:szCs w:val="20"/>
        </w:rPr>
        <w:t xml:space="preserve"> Jednocześnie oświadczam, że w związku z ww. okolicznością, </w:t>
      </w:r>
      <w:r w:rsidRPr="00D67590">
        <w:rPr>
          <w:rFonts w:ascii="Tahoma" w:hAnsi="Tahoma"/>
          <w:sz w:val="20"/>
          <w:szCs w:val="20"/>
        </w:rPr>
        <w:br/>
        <w:t xml:space="preserve">na podstawie art. 110 ust. 2 ustawy </w:t>
      </w:r>
      <w:proofErr w:type="spellStart"/>
      <w:r w:rsidRPr="00D67590">
        <w:rPr>
          <w:rFonts w:ascii="Tahoma" w:hAnsi="Tahoma"/>
          <w:sz w:val="20"/>
          <w:szCs w:val="20"/>
        </w:rPr>
        <w:t>Pzp</w:t>
      </w:r>
      <w:proofErr w:type="spellEnd"/>
      <w:r w:rsidRPr="00D67590">
        <w:rPr>
          <w:rFonts w:ascii="Tahoma" w:hAnsi="Tahoma"/>
          <w:sz w:val="20"/>
          <w:szCs w:val="20"/>
        </w:rPr>
        <w:t xml:space="preserve"> podjąłem następujące środki naprawcze</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w:t>
      </w:r>
      <w:r w:rsidR="004D47A2" w:rsidRPr="00D67590">
        <w:rPr>
          <w:rFonts w:ascii="Tahoma" w:hAnsi="Tahoma"/>
          <w:sz w:val="20"/>
          <w:szCs w:val="20"/>
        </w:rPr>
        <w:t>……………………………………….</w:t>
      </w:r>
      <w:r w:rsidRPr="00D67590">
        <w:rPr>
          <w:rFonts w:ascii="Tahoma" w:hAnsi="Tahoma"/>
          <w:sz w:val="20"/>
          <w:szCs w:val="20"/>
        </w:rPr>
        <w:t>…………..…………………………………………………..</w:t>
      </w:r>
    </w:p>
    <w:p w:rsidR="006B0339" w:rsidRPr="00D67590" w:rsidRDefault="006B0339" w:rsidP="006B0339">
      <w:pPr>
        <w:spacing w:line="360" w:lineRule="auto"/>
        <w:jc w:val="both"/>
        <w:rPr>
          <w:rFonts w:ascii="Tahoma" w:hAnsi="Tahoma"/>
          <w:b/>
          <w:sz w:val="20"/>
          <w:szCs w:val="20"/>
        </w:rPr>
      </w:pPr>
    </w:p>
    <w:p w:rsidR="006B0339" w:rsidRPr="00D67590" w:rsidRDefault="006B0339" w:rsidP="006B0339">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6B0339" w:rsidRPr="00D67590" w:rsidRDefault="006B0339" w:rsidP="006B0339">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B0339" w:rsidRPr="00D67590" w:rsidRDefault="006B0339" w:rsidP="006B0339">
      <w:pPr>
        <w:shd w:val="clear" w:color="auto" w:fill="FFFFFF"/>
        <w:rPr>
          <w:rFonts w:ascii="Tahoma" w:hAnsi="Tahoma"/>
          <w:sz w:val="20"/>
          <w:szCs w:val="20"/>
        </w:rPr>
      </w:pP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6B0339" w:rsidRPr="00D67590" w:rsidRDefault="006B0339" w:rsidP="006B0339">
      <w:pPr>
        <w:tabs>
          <w:tab w:val="left" w:pos="1978"/>
          <w:tab w:val="left" w:pos="3828"/>
          <w:tab w:val="center" w:pos="4677"/>
        </w:tabs>
        <w:jc w:val="center"/>
        <w:rPr>
          <w:rFonts w:ascii="Tahoma" w:hAnsi="Tahoma"/>
          <w:b/>
          <w:i/>
          <w:color w:val="FF0000"/>
          <w:sz w:val="16"/>
          <w:szCs w:val="20"/>
          <w:u w:val="single"/>
        </w:rPr>
      </w:pPr>
    </w:p>
    <w:p w:rsidR="006B0339" w:rsidRPr="00D67590" w:rsidRDefault="006B0339" w:rsidP="006B0339">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85280B" w:rsidRPr="00D67590" w:rsidRDefault="0085280B" w:rsidP="00EB28AF">
      <w:pPr>
        <w:shd w:val="clear" w:color="auto" w:fill="FFFFFF"/>
        <w:rPr>
          <w:rFonts w:ascii="Tahoma" w:hAnsi="Tahoma"/>
          <w:b/>
          <w:sz w:val="20"/>
          <w:szCs w:val="20"/>
        </w:rPr>
      </w:pPr>
    </w:p>
    <w:p w:rsidR="004C2D9F" w:rsidRPr="00D67590" w:rsidRDefault="004C2D9F" w:rsidP="004C2D9F">
      <w:pPr>
        <w:shd w:val="clear" w:color="auto" w:fill="FFFFFF"/>
        <w:jc w:val="right"/>
        <w:rPr>
          <w:rFonts w:ascii="Tahoma" w:hAnsi="Tahoma"/>
          <w:b/>
          <w:sz w:val="20"/>
          <w:szCs w:val="20"/>
        </w:rPr>
      </w:pPr>
      <w:r w:rsidRPr="00D67590">
        <w:rPr>
          <w:rFonts w:ascii="Tahoma" w:hAnsi="Tahoma"/>
          <w:b/>
          <w:sz w:val="20"/>
          <w:szCs w:val="20"/>
        </w:rPr>
        <w:t xml:space="preserve">Załącznik nr </w:t>
      </w:r>
      <w:r w:rsidR="006B0339" w:rsidRPr="00D67590">
        <w:rPr>
          <w:rFonts w:ascii="Tahoma" w:hAnsi="Tahoma"/>
          <w:b/>
          <w:sz w:val="20"/>
          <w:szCs w:val="20"/>
        </w:rPr>
        <w:t>4</w:t>
      </w:r>
      <w:r w:rsidRPr="00D67590">
        <w:rPr>
          <w:rFonts w:ascii="Tahoma" w:hAnsi="Tahoma"/>
          <w:b/>
          <w:sz w:val="20"/>
          <w:szCs w:val="20"/>
        </w:rPr>
        <w:t xml:space="preserve"> do SWZ</w:t>
      </w:r>
    </w:p>
    <w:p w:rsidR="004C2D9F" w:rsidRPr="00D67590" w:rsidRDefault="004C2D9F" w:rsidP="004C2D9F">
      <w:pPr>
        <w:shd w:val="clear" w:color="auto" w:fill="FFFFFF"/>
        <w:rPr>
          <w:rFonts w:ascii="Tahoma" w:hAnsi="Tahoma"/>
          <w:i/>
          <w:sz w:val="20"/>
          <w:szCs w:val="20"/>
        </w:rPr>
      </w:pPr>
    </w:p>
    <w:p w:rsidR="004C2D9F" w:rsidRPr="00D67590" w:rsidRDefault="004C2D9F" w:rsidP="004C2D9F">
      <w:pPr>
        <w:shd w:val="clear" w:color="auto" w:fill="FFFFFF"/>
        <w:jc w:val="right"/>
        <w:rPr>
          <w:rFonts w:ascii="Tahoma" w:hAnsi="Tahoma"/>
          <w:i/>
          <w:sz w:val="20"/>
          <w:szCs w:val="20"/>
        </w:rPr>
      </w:pPr>
      <w:r w:rsidRPr="00D67590">
        <w:rPr>
          <w:rFonts w:ascii="Tahoma" w:hAnsi="Tahoma"/>
          <w:i/>
          <w:sz w:val="20"/>
          <w:szCs w:val="20"/>
        </w:rPr>
        <w:t>...........................................................................................</w:t>
      </w:r>
    </w:p>
    <w:p w:rsidR="004C2D9F" w:rsidRPr="00D67590" w:rsidRDefault="004C2D9F" w:rsidP="00EB28A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rsidR="004C2D9F" w:rsidRPr="00D67590" w:rsidRDefault="004C2D9F" w:rsidP="004C2D9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rsidR="004C2D9F" w:rsidRPr="00D67590" w:rsidRDefault="004C2D9F" w:rsidP="004C2D9F">
      <w:pPr>
        <w:spacing w:line="276" w:lineRule="auto"/>
        <w:rPr>
          <w:rFonts w:ascii="Tahoma" w:hAnsi="Tahoma"/>
          <w:sz w:val="20"/>
          <w:szCs w:val="20"/>
          <w:u w:val="single"/>
        </w:rPr>
      </w:pPr>
      <w:r w:rsidRPr="00D67590">
        <w:rPr>
          <w:rFonts w:ascii="Tahoma" w:hAnsi="Tahoma"/>
          <w:sz w:val="20"/>
          <w:szCs w:val="20"/>
          <w:u w:val="single"/>
        </w:rPr>
        <w:t>reprezentowany przez:</w:t>
      </w:r>
    </w:p>
    <w:p w:rsidR="004C2D9F" w:rsidRPr="00D67590" w:rsidRDefault="004C2D9F" w:rsidP="004C2D9F">
      <w:pPr>
        <w:spacing w:line="276" w:lineRule="auto"/>
        <w:ind w:right="4244"/>
        <w:rPr>
          <w:rFonts w:ascii="Tahoma" w:hAnsi="Tahoma"/>
          <w:sz w:val="20"/>
          <w:szCs w:val="20"/>
        </w:rPr>
      </w:pPr>
      <w:r w:rsidRPr="00D67590">
        <w:rPr>
          <w:rFonts w:ascii="Tahoma" w:hAnsi="Tahoma"/>
          <w:sz w:val="20"/>
          <w:szCs w:val="20"/>
        </w:rPr>
        <w:t>…………………………………………………..…..…………</w:t>
      </w:r>
    </w:p>
    <w:p w:rsidR="004C2D9F" w:rsidRPr="00D67590" w:rsidRDefault="004C2D9F" w:rsidP="004C2D9F">
      <w:pPr>
        <w:ind w:right="4244"/>
        <w:rPr>
          <w:rFonts w:ascii="Tahoma" w:hAnsi="Tahoma"/>
          <w:sz w:val="20"/>
          <w:szCs w:val="20"/>
        </w:rPr>
      </w:pPr>
      <w:r w:rsidRPr="00D67590">
        <w:rPr>
          <w:rFonts w:ascii="Tahoma" w:hAnsi="Tahoma"/>
          <w:sz w:val="20"/>
          <w:szCs w:val="20"/>
        </w:rPr>
        <w:t>…………………………………………………..…..…………</w:t>
      </w:r>
    </w:p>
    <w:p w:rsidR="004C2D9F" w:rsidRPr="00D67590" w:rsidRDefault="004C2D9F" w:rsidP="004C2D9F">
      <w:pPr>
        <w:ind w:firstLine="708"/>
        <w:rPr>
          <w:rFonts w:ascii="Tahoma" w:hAnsi="Tahoma"/>
          <w:b/>
          <w:sz w:val="20"/>
          <w:szCs w:val="20"/>
        </w:rPr>
      </w:pPr>
      <w:r w:rsidRPr="00D67590">
        <w:rPr>
          <w:rFonts w:ascii="Tahoma" w:hAnsi="Tahoma"/>
          <w:i/>
          <w:sz w:val="20"/>
          <w:szCs w:val="20"/>
        </w:rPr>
        <w:t>(imię, nazwisko, stanowisko/podstawa do reprezentacji)</w:t>
      </w:r>
    </w:p>
    <w:p w:rsidR="004C2D9F" w:rsidRPr="00D67590" w:rsidRDefault="004C2D9F" w:rsidP="004C2D9F">
      <w:pPr>
        <w:shd w:val="clear" w:color="auto" w:fill="FFFFFF"/>
        <w:jc w:val="center"/>
        <w:rPr>
          <w:rFonts w:ascii="Tahoma" w:hAnsi="Tahoma"/>
          <w:b/>
          <w:sz w:val="20"/>
          <w:szCs w:val="20"/>
          <w:u w:val="single"/>
        </w:rPr>
      </w:pPr>
    </w:p>
    <w:p w:rsidR="004C2D9F" w:rsidRPr="00D67590" w:rsidRDefault="004C2D9F" w:rsidP="00224D30">
      <w:pPr>
        <w:shd w:val="clear" w:color="auto" w:fill="FFFFFF"/>
        <w:rPr>
          <w:rFonts w:ascii="Tahoma" w:hAnsi="Tahoma"/>
          <w:b/>
          <w:sz w:val="20"/>
          <w:szCs w:val="20"/>
          <w:u w:val="single"/>
        </w:rPr>
      </w:pPr>
    </w:p>
    <w:p w:rsidR="00EB28AF" w:rsidRPr="00D67590" w:rsidRDefault="00EB28AF" w:rsidP="00EB28A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rsidR="00EB28AF" w:rsidRPr="00D67590" w:rsidRDefault="00EB28AF" w:rsidP="00EB28A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rsidR="00EB28AF" w:rsidRPr="00D67590" w:rsidRDefault="00EB28AF" w:rsidP="00EB28A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rsidR="00EB28AF" w:rsidRPr="00D67590" w:rsidRDefault="00EB28AF" w:rsidP="00EB28A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 xml:space="preserve">Na potrzeby postępowania o udzielenie zamówienia publicznego pn. </w:t>
      </w:r>
      <w:r w:rsidR="00E279FD" w:rsidRPr="00D67590">
        <w:rPr>
          <w:rFonts w:ascii="Tahoma" w:hAnsi="Tahoma"/>
          <w:color w:val="000000" w:themeColor="text1"/>
          <w:sz w:val="20"/>
          <w:szCs w:val="20"/>
        </w:rPr>
        <w:t>„</w:t>
      </w:r>
      <w:r w:rsidR="00B74569">
        <w:rPr>
          <w:rFonts w:ascii="Tahoma" w:hAnsi="Tahoma"/>
          <w:b/>
          <w:bCs/>
          <w:sz w:val="20"/>
          <w:szCs w:val="20"/>
        </w:rPr>
        <w:t>Dostawa środków dezynfekcyjnych</w:t>
      </w:r>
      <w:r w:rsidR="00BA0073">
        <w:rPr>
          <w:rFonts w:ascii="Tahoma" w:hAnsi="Tahoma"/>
          <w:b/>
          <w:bCs/>
          <w:sz w:val="20"/>
          <w:szCs w:val="20"/>
        </w:rPr>
        <w:t xml:space="preserve"> i artykułów do sterylizacji </w:t>
      </w:r>
      <w:r w:rsidR="00E279FD" w:rsidRPr="00D67590">
        <w:rPr>
          <w:rFonts w:ascii="Tahoma" w:hAnsi="Tahoma"/>
          <w:b/>
          <w:bCs/>
          <w:sz w:val="20"/>
          <w:szCs w:val="20"/>
        </w:rPr>
        <w:t xml:space="preserve"> dla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INFORMACJA DOTYCZĄCA WYKONAWCY:</w:t>
      </w:r>
    </w:p>
    <w:p w:rsidR="004D47A2" w:rsidRPr="00D67590" w:rsidRDefault="00EB28AF" w:rsidP="004D47A2">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t>
      </w:r>
      <w:r w:rsidR="004D47A2" w:rsidRPr="00D67590">
        <w:rPr>
          <w:rFonts w:ascii="Tahoma" w:hAnsi="Tahoma"/>
          <w:sz w:val="20"/>
          <w:szCs w:val="20"/>
        </w:rPr>
        <w:t xml:space="preserve">w </w:t>
      </w:r>
      <w:r w:rsidR="004D47A2" w:rsidRPr="00D67590">
        <w:rPr>
          <w:rFonts w:ascii="Tahoma" w:hAnsi="Tahoma"/>
          <w:sz w:val="20"/>
          <w:szCs w:val="18"/>
        </w:rPr>
        <w:t>ogłoszeniu o zamówieniu i Specyfikacji Warunków Zamówienia.</w:t>
      </w:r>
    </w:p>
    <w:p w:rsidR="00EB28AF" w:rsidRPr="00D67590" w:rsidRDefault="00EB28AF" w:rsidP="00EB28AF">
      <w:pPr>
        <w:spacing w:line="360" w:lineRule="auto"/>
        <w:jc w:val="both"/>
        <w:rPr>
          <w:rFonts w:ascii="Tahoma" w:hAnsi="Tahoma"/>
          <w:sz w:val="20"/>
          <w:szCs w:val="20"/>
        </w:rPr>
      </w:pPr>
    </w:p>
    <w:p w:rsidR="00EB28AF" w:rsidRPr="00D67590" w:rsidRDefault="00EB28AF" w:rsidP="00EB28AF">
      <w:pPr>
        <w:spacing w:line="360" w:lineRule="auto"/>
        <w:jc w:val="both"/>
        <w:rPr>
          <w:rFonts w:ascii="Tahoma" w:hAnsi="Tahoma"/>
          <w:b/>
          <w:sz w:val="20"/>
          <w:szCs w:val="20"/>
        </w:rPr>
      </w:pPr>
      <w:r w:rsidRPr="00D67590">
        <w:rPr>
          <w:rFonts w:ascii="Tahoma" w:hAnsi="Tahoma"/>
          <w:b/>
          <w:sz w:val="20"/>
          <w:szCs w:val="20"/>
        </w:rPr>
        <w:t>OŚWIADCZENIE DOTYCZĄCE PODANYCH INFORMACJI:</w:t>
      </w:r>
    </w:p>
    <w:p w:rsidR="00EB28AF" w:rsidRPr="00D67590" w:rsidRDefault="00EB28AF" w:rsidP="00EB28A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rPr>
          <w:rFonts w:ascii="Tahoma" w:hAnsi="Tahoma"/>
          <w:sz w:val="20"/>
          <w:szCs w:val="20"/>
        </w:rPr>
      </w:pPr>
    </w:p>
    <w:p w:rsidR="004C2D9F" w:rsidRPr="00D67590" w:rsidRDefault="004C2D9F"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16"/>
          <w:szCs w:val="20"/>
        </w:rPr>
      </w:pP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rsidR="00E279FD" w:rsidRPr="00D67590" w:rsidRDefault="00E279FD" w:rsidP="00E279FD">
      <w:pPr>
        <w:tabs>
          <w:tab w:val="left" w:pos="1978"/>
          <w:tab w:val="left" w:pos="3828"/>
          <w:tab w:val="center" w:pos="4677"/>
        </w:tabs>
        <w:jc w:val="center"/>
        <w:rPr>
          <w:rFonts w:ascii="Tahoma" w:hAnsi="Tahoma"/>
          <w:b/>
          <w:i/>
          <w:color w:val="FF0000"/>
          <w:sz w:val="16"/>
          <w:szCs w:val="20"/>
          <w:u w:val="single"/>
        </w:rPr>
      </w:pPr>
    </w:p>
    <w:p w:rsidR="00E279FD" w:rsidRPr="00D67590" w:rsidRDefault="00E279FD" w:rsidP="00E279FD">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rsidR="00032865" w:rsidRPr="00D67590" w:rsidRDefault="00032865" w:rsidP="004C2D9F">
      <w:pPr>
        <w:shd w:val="clear" w:color="auto" w:fill="FFFFFF"/>
        <w:jc w:val="center"/>
        <w:rPr>
          <w:rFonts w:ascii="Tahoma" w:hAnsi="Tahoma"/>
          <w:sz w:val="20"/>
          <w:szCs w:val="20"/>
        </w:rPr>
      </w:pPr>
    </w:p>
    <w:p w:rsidR="00032865" w:rsidRPr="00D67590" w:rsidRDefault="00032865" w:rsidP="004C2D9F">
      <w:pPr>
        <w:shd w:val="clear" w:color="auto" w:fill="FFFFFF"/>
        <w:jc w:val="center"/>
        <w:rPr>
          <w:rFonts w:ascii="Tahoma" w:hAnsi="Tahoma"/>
          <w:sz w:val="20"/>
          <w:szCs w:val="20"/>
        </w:rPr>
      </w:pPr>
    </w:p>
    <w:p w:rsidR="00E279FD" w:rsidRPr="00D67590" w:rsidRDefault="00E279FD" w:rsidP="004C2D9F">
      <w:pPr>
        <w:shd w:val="clear" w:color="auto" w:fill="FFFFFF"/>
        <w:jc w:val="center"/>
        <w:rPr>
          <w:rFonts w:ascii="Tahoma" w:hAnsi="Tahoma"/>
          <w:sz w:val="20"/>
          <w:szCs w:val="20"/>
        </w:rPr>
      </w:pPr>
    </w:p>
    <w:p w:rsidR="00E279FD" w:rsidRPr="00D67590" w:rsidRDefault="00E279FD" w:rsidP="004C2D9F">
      <w:pPr>
        <w:shd w:val="clear" w:color="auto" w:fill="FFFFFF"/>
        <w:jc w:val="center"/>
        <w:rPr>
          <w:rFonts w:ascii="Tahoma" w:hAnsi="Tahoma"/>
          <w:sz w:val="20"/>
          <w:szCs w:val="20"/>
        </w:rPr>
      </w:pPr>
    </w:p>
    <w:p w:rsidR="00E279FD" w:rsidRDefault="00E279FD" w:rsidP="004C2D9F">
      <w:pPr>
        <w:shd w:val="clear" w:color="auto" w:fill="FFFFFF"/>
        <w:jc w:val="center"/>
        <w:rPr>
          <w:rFonts w:ascii="Tahoma" w:hAnsi="Tahoma"/>
          <w:sz w:val="20"/>
          <w:szCs w:val="20"/>
        </w:rPr>
      </w:pPr>
    </w:p>
    <w:p w:rsidR="00C956C3" w:rsidRDefault="00C956C3" w:rsidP="004C2D9F">
      <w:pPr>
        <w:shd w:val="clear" w:color="auto" w:fill="FFFFFF"/>
        <w:jc w:val="center"/>
        <w:rPr>
          <w:rFonts w:ascii="Tahoma" w:hAnsi="Tahoma"/>
          <w:sz w:val="20"/>
          <w:szCs w:val="20"/>
        </w:rPr>
      </w:pPr>
    </w:p>
    <w:p w:rsidR="00E279FD" w:rsidRPr="00D67590" w:rsidRDefault="00E279FD" w:rsidP="00E279FD">
      <w:pPr>
        <w:tabs>
          <w:tab w:val="left" w:pos="8027"/>
        </w:tabs>
        <w:jc w:val="right"/>
        <w:rPr>
          <w:rFonts w:ascii="Tahoma" w:hAnsi="Tahoma"/>
          <w:b/>
          <w:snapToGrid w:val="0"/>
          <w:sz w:val="20"/>
          <w:szCs w:val="20"/>
        </w:rPr>
      </w:pPr>
      <w:bookmarkStart w:id="5" w:name="__RefHeading__5172_1527732017"/>
      <w:r w:rsidRPr="00D67590">
        <w:rPr>
          <w:rFonts w:ascii="Tahoma" w:hAnsi="Tahoma"/>
          <w:b/>
          <w:snapToGrid w:val="0"/>
          <w:sz w:val="20"/>
          <w:szCs w:val="20"/>
        </w:rPr>
        <w:t xml:space="preserve">Załącznik nr </w:t>
      </w:r>
      <w:r w:rsidR="00E2224D" w:rsidRPr="00D67590">
        <w:rPr>
          <w:rFonts w:ascii="Tahoma" w:hAnsi="Tahoma"/>
          <w:b/>
          <w:snapToGrid w:val="0"/>
          <w:sz w:val="20"/>
          <w:szCs w:val="20"/>
        </w:rPr>
        <w:t>5 do SWZ</w:t>
      </w:r>
    </w:p>
    <w:p w:rsidR="00E279FD" w:rsidRPr="00D67590" w:rsidRDefault="00E279FD" w:rsidP="00E279FD">
      <w:pPr>
        <w:tabs>
          <w:tab w:val="left" w:pos="8027"/>
        </w:tabs>
        <w:jc w:val="center"/>
        <w:rPr>
          <w:rFonts w:ascii="Tahoma" w:hAnsi="Tahoma"/>
          <w:b/>
          <w:snapToGrid w:val="0"/>
          <w:sz w:val="20"/>
          <w:szCs w:val="20"/>
        </w:rPr>
      </w:pPr>
    </w:p>
    <w:p w:rsidR="00E279FD" w:rsidRPr="00D67590" w:rsidRDefault="00E279FD" w:rsidP="00E279FD">
      <w:pPr>
        <w:pStyle w:val="Nagwek6"/>
        <w:widowControl w:val="0"/>
        <w:tabs>
          <w:tab w:val="num" w:pos="0"/>
          <w:tab w:val="left" w:pos="8027"/>
        </w:tabs>
        <w:suppressAutoHyphens/>
        <w:rPr>
          <w:rFonts w:ascii="Tahoma" w:hAnsi="Tahoma"/>
          <w:sz w:val="20"/>
          <w:szCs w:val="20"/>
        </w:rPr>
      </w:pPr>
      <w:r w:rsidRPr="00D67590">
        <w:rPr>
          <w:rFonts w:ascii="Tahoma" w:hAnsi="Tahoma"/>
          <w:sz w:val="20"/>
          <w:szCs w:val="20"/>
        </w:rPr>
        <w:t xml:space="preserve">U M O W A </w:t>
      </w:r>
      <w:r w:rsidR="004D47A2" w:rsidRPr="00D67590">
        <w:rPr>
          <w:rFonts w:ascii="Tahoma" w:hAnsi="Tahoma"/>
          <w:sz w:val="20"/>
          <w:szCs w:val="20"/>
        </w:rPr>
        <w:t xml:space="preserve">NR  </w:t>
      </w:r>
      <w:r w:rsidRPr="00D67590">
        <w:rPr>
          <w:rFonts w:ascii="Tahoma" w:hAnsi="Tahoma"/>
          <w:sz w:val="20"/>
          <w:szCs w:val="20"/>
        </w:rPr>
        <w:t>- PROJEKT</w:t>
      </w:r>
    </w:p>
    <w:p w:rsidR="00E279FD" w:rsidRPr="00D67590" w:rsidRDefault="00E279FD" w:rsidP="00E279FD">
      <w:pPr>
        <w:pStyle w:val="Tekstpodstawowy"/>
        <w:rPr>
          <w:rFonts w:ascii="Tahoma" w:hAnsi="Tahoma" w:cs="Tahoma"/>
          <w:iCs/>
          <w:sz w:val="20"/>
          <w:szCs w:val="20"/>
        </w:rPr>
      </w:pPr>
    </w:p>
    <w:p w:rsidR="00E279FD" w:rsidRPr="00D67590" w:rsidRDefault="00E2224D" w:rsidP="00E279FD">
      <w:pPr>
        <w:pStyle w:val="Tekstpodstawowy"/>
        <w:rPr>
          <w:rFonts w:ascii="Tahoma" w:hAnsi="Tahoma" w:cs="Tahoma"/>
          <w:iCs/>
          <w:sz w:val="20"/>
          <w:szCs w:val="20"/>
        </w:rPr>
      </w:pPr>
      <w:r w:rsidRPr="00D67590">
        <w:rPr>
          <w:rFonts w:ascii="Tahoma" w:hAnsi="Tahoma" w:cs="Tahoma"/>
          <w:iCs/>
          <w:sz w:val="20"/>
          <w:szCs w:val="20"/>
        </w:rPr>
        <w:t>będąca</w:t>
      </w:r>
      <w:r w:rsidR="00E279FD" w:rsidRPr="00D67590">
        <w:rPr>
          <w:rFonts w:ascii="Tahoma" w:hAnsi="Tahoma" w:cs="Tahoma"/>
          <w:iCs/>
          <w:sz w:val="20"/>
          <w:szCs w:val="20"/>
        </w:rPr>
        <w:t xml:space="preserve"> wynikiem przeprowadzonego postępowania o zamówienie publiczne w trybie podstawowym</w:t>
      </w:r>
      <w:r w:rsidRPr="00D67590">
        <w:rPr>
          <w:rFonts w:ascii="Tahoma" w:hAnsi="Tahoma" w:cs="Tahoma"/>
          <w:iCs/>
          <w:sz w:val="20"/>
          <w:szCs w:val="20"/>
        </w:rPr>
        <w:t xml:space="preserve"> na podst. art. 275 pkt 1, </w:t>
      </w:r>
      <w:r w:rsidR="00E279FD" w:rsidRPr="00D67590">
        <w:rPr>
          <w:rFonts w:ascii="Tahoma" w:hAnsi="Tahoma" w:cs="Tahoma"/>
          <w:iCs/>
          <w:sz w:val="20"/>
          <w:szCs w:val="20"/>
        </w:rPr>
        <w:t xml:space="preserve"> nr </w:t>
      </w:r>
      <w:r w:rsidR="00A33A67">
        <w:rPr>
          <w:rFonts w:ascii="Tahoma" w:hAnsi="Tahoma" w:cs="Tahoma"/>
          <w:iCs/>
          <w:sz w:val="20"/>
          <w:szCs w:val="20"/>
        </w:rPr>
        <w:t>3</w:t>
      </w:r>
      <w:r w:rsidR="0031499A" w:rsidRPr="00D67590">
        <w:rPr>
          <w:rFonts w:ascii="Tahoma" w:hAnsi="Tahoma" w:cs="Tahoma"/>
          <w:iCs/>
          <w:sz w:val="20"/>
          <w:szCs w:val="20"/>
        </w:rPr>
        <w:t>/ZP/2022</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zawarta w dniu …………………………. r. w Augustowie pomiędzy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t>
      </w:r>
      <w:r w:rsidR="00E2224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z siedzibą w …………………………………….. ul.  …………………………………… wpisanego do Krajowego Rejestru Sądowego przez Sąd Rejonowy w …………………………, ………… Wydział Gospodarczy Krajowego Rejestru Sądowego pod numerem KRS: …………………………….</w:t>
      </w:r>
    </w:p>
    <w:p w:rsidR="00E279FD" w:rsidRPr="00D67590" w:rsidRDefault="00E279FD" w:rsidP="00E279FD">
      <w:pPr>
        <w:pStyle w:val="Tekstpodstawowy"/>
        <w:rPr>
          <w:rFonts w:ascii="Tahoma" w:hAnsi="Tahoma" w:cs="Tahoma"/>
          <w:i/>
          <w:snapToGrid w:val="0"/>
          <w:sz w:val="20"/>
          <w:szCs w:val="20"/>
        </w:rPr>
      </w:pPr>
      <w:r w:rsidRPr="00D67590">
        <w:rPr>
          <w:rFonts w:ascii="Tahoma" w:hAnsi="Tahoma" w:cs="Tahoma"/>
          <w:iCs/>
          <w:snapToGrid w:val="0"/>
          <w:sz w:val="20"/>
          <w:szCs w:val="20"/>
        </w:rPr>
        <w:t>NIP: …………………………., kapitał zakładowy ...........................................</w:t>
      </w:r>
      <w:r w:rsidR="00E2224D" w:rsidRPr="00D67590">
        <w:rPr>
          <w:rFonts w:ascii="Tahoma" w:hAnsi="Tahoma" w:cs="Tahoma"/>
          <w:i/>
          <w:snapToGrid w:val="0"/>
          <w:sz w:val="20"/>
          <w:szCs w:val="20"/>
        </w:rPr>
        <w:t>(dot. tylko spółek kapitałowych</w:t>
      </w:r>
      <w:r w:rsidRPr="00D67590">
        <w:rPr>
          <w:rFonts w:ascii="Tahoma" w:hAnsi="Tahoma" w:cs="Tahoma"/>
          <w:i/>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00144A36" w:rsidRPr="00D67590">
        <w:rPr>
          <w:rFonts w:ascii="Tahoma" w:hAnsi="Tahoma" w:cs="Tahoma"/>
          <w:b/>
          <w:bCs/>
          <w:iCs/>
          <w:snapToGrid w:val="0"/>
          <w:sz w:val="20"/>
          <w:szCs w:val="20"/>
        </w:rPr>
        <w:t>Dostawcą</w:t>
      </w:r>
      <w:r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działają:</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1) ........................................................</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2) ........................................................</w:t>
      </w:r>
    </w:p>
    <w:p w:rsidR="00E279FD" w:rsidRPr="00D67590" w:rsidRDefault="00E279FD" w:rsidP="00E279FD">
      <w:pPr>
        <w:pStyle w:val="Tekstpodstawowy"/>
        <w:rPr>
          <w:rFonts w:ascii="Tahoma" w:hAnsi="Tahoma" w:cs="Tahoma"/>
          <w:iCs/>
          <w:sz w:val="20"/>
          <w:szCs w:val="20"/>
        </w:rPr>
      </w:pPr>
      <w:r w:rsidRPr="00D67590">
        <w:rPr>
          <w:rFonts w:ascii="Tahoma" w:hAnsi="Tahoma" w:cs="Tahoma"/>
          <w:iCs/>
          <w:sz w:val="20"/>
          <w:szCs w:val="20"/>
        </w:rPr>
        <w:t>a</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sidR="00186F7C">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 NIP : 846-13-75-707</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rsidR="00E279FD" w:rsidRPr="00D67590" w:rsidRDefault="00E2224D" w:rsidP="00E279FD">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w:t>
      </w:r>
      <w:r w:rsidR="00E279FD" w:rsidRPr="00D67590">
        <w:rPr>
          <w:rFonts w:ascii="Tahoma" w:hAnsi="Tahoma" w:cs="Tahoma"/>
          <w:iCs/>
          <w:snapToGrid w:val="0"/>
          <w:sz w:val="20"/>
          <w:szCs w:val="20"/>
        </w:rPr>
        <w:t>:</w:t>
      </w:r>
    </w:p>
    <w:p w:rsidR="00E279FD" w:rsidRPr="00D67590" w:rsidRDefault="00E279FD" w:rsidP="00E279FD">
      <w:pPr>
        <w:pStyle w:val="Tekstpodstawowy"/>
        <w:rPr>
          <w:rFonts w:ascii="Tahoma" w:hAnsi="Tahoma" w:cs="Tahoma"/>
          <w:iCs/>
          <w:snapToGrid w:val="0"/>
          <w:sz w:val="20"/>
          <w:szCs w:val="20"/>
        </w:rPr>
      </w:pPr>
      <w:r w:rsidRPr="00D67590">
        <w:rPr>
          <w:rFonts w:ascii="Tahoma" w:hAnsi="Tahoma" w:cs="Tahoma"/>
          <w:iCs/>
          <w:snapToGrid w:val="0"/>
          <w:sz w:val="20"/>
          <w:szCs w:val="20"/>
        </w:rPr>
        <w:t>Danuta Zawadzka – Dyrektor</w:t>
      </w:r>
    </w:p>
    <w:p w:rsidR="00E279FD" w:rsidRPr="00D67590" w:rsidRDefault="00E279FD" w:rsidP="00E279FD">
      <w:pPr>
        <w:pStyle w:val="Tekstpodstawowy"/>
        <w:rPr>
          <w:rFonts w:ascii="Tahoma" w:hAnsi="Tahoma" w:cs="Tahoma"/>
          <w:iCs/>
          <w:sz w:val="20"/>
          <w:szCs w:val="20"/>
        </w:rPr>
      </w:pPr>
    </w:p>
    <w:p w:rsidR="00E279FD" w:rsidRDefault="00E279FD" w:rsidP="00E279FD">
      <w:pPr>
        <w:pStyle w:val="Tekstpodstawowy"/>
        <w:rPr>
          <w:rFonts w:ascii="Tahoma" w:hAnsi="Tahoma" w:cs="Tahoma"/>
          <w:iCs/>
          <w:sz w:val="20"/>
          <w:szCs w:val="20"/>
        </w:rPr>
      </w:pPr>
      <w:r w:rsidRPr="00D67590">
        <w:rPr>
          <w:rFonts w:ascii="Tahoma" w:hAnsi="Tahoma" w:cs="Tahoma"/>
          <w:iCs/>
          <w:sz w:val="20"/>
          <w:szCs w:val="20"/>
        </w:rPr>
        <w:t>o następującej treści :</w:t>
      </w:r>
    </w:p>
    <w:p w:rsidR="00524B1B" w:rsidRDefault="00524B1B" w:rsidP="00524B1B">
      <w:pPr>
        <w:pStyle w:val="Tekstpodstawowy"/>
        <w:jc w:val="center"/>
        <w:rPr>
          <w:rFonts w:ascii="Tahoma" w:hAnsi="Tahoma" w:cs="Tahoma"/>
          <w:iCs/>
          <w:sz w:val="20"/>
          <w:szCs w:val="20"/>
        </w:rPr>
      </w:pPr>
      <w:r>
        <w:rPr>
          <w:rFonts w:ascii="Tahoma" w:hAnsi="Tahoma"/>
          <w:b/>
          <w:sz w:val="20"/>
          <w:szCs w:val="20"/>
        </w:rPr>
        <w:t>§ 1</w:t>
      </w:r>
    </w:p>
    <w:p w:rsidR="00B74569" w:rsidRDefault="00B74569" w:rsidP="00E279FD">
      <w:pPr>
        <w:pStyle w:val="Tekstpodstawowy"/>
        <w:rPr>
          <w:rFonts w:ascii="Tahoma" w:hAnsi="Tahoma" w:cs="Tahoma"/>
          <w:iCs/>
          <w:sz w:val="20"/>
          <w:szCs w:val="20"/>
        </w:rPr>
      </w:pPr>
    </w:p>
    <w:p w:rsidR="00B74569" w:rsidRPr="00B74569" w:rsidRDefault="00B74569" w:rsidP="00524B1B">
      <w:pPr>
        <w:tabs>
          <w:tab w:val="left" w:pos="204"/>
        </w:tabs>
        <w:spacing w:line="360" w:lineRule="auto"/>
        <w:jc w:val="both"/>
        <w:rPr>
          <w:rFonts w:ascii="Tahoma" w:hAnsi="Tahoma"/>
          <w:b/>
          <w:sz w:val="20"/>
          <w:szCs w:val="20"/>
        </w:rPr>
      </w:pPr>
      <w:r>
        <w:rPr>
          <w:rFonts w:ascii="Tahoma" w:hAnsi="Tahoma"/>
          <w:b/>
          <w:sz w:val="20"/>
          <w:szCs w:val="20"/>
        </w:rPr>
        <w:t xml:space="preserve"> </w:t>
      </w:r>
      <w:r w:rsidRPr="00AB2CB0">
        <w:rPr>
          <w:rFonts w:ascii="Tahoma" w:hAnsi="Tahoma"/>
          <w:sz w:val="20"/>
          <w:szCs w:val="20"/>
        </w:rPr>
        <w:t>Przedmiotem niniejszej umowy jest dostawa przez Dostawcę na potrzeby Za</w:t>
      </w:r>
      <w:r w:rsidR="00FC4746">
        <w:rPr>
          <w:rFonts w:ascii="Tahoma" w:hAnsi="Tahoma"/>
          <w:sz w:val="20"/>
          <w:szCs w:val="20"/>
        </w:rPr>
        <w:t>mawiającego środków dezynfekcyjnych</w:t>
      </w:r>
      <w:r w:rsidRPr="00AB2CB0">
        <w:rPr>
          <w:rFonts w:ascii="Tahoma" w:hAnsi="Tahoma"/>
          <w:sz w:val="20"/>
          <w:szCs w:val="20"/>
        </w:rPr>
        <w:t xml:space="preserve"> </w:t>
      </w:r>
      <w:r w:rsidR="00BA0073">
        <w:rPr>
          <w:rFonts w:ascii="Tahoma" w:hAnsi="Tahoma"/>
          <w:sz w:val="20"/>
          <w:szCs w:val="20"/>
        </w:rPr>
        <w:t>i artykułów do sterylizacji</w:t>
      </w:r>
      <w:bookmarkStart w:id="6" w:name="_GoBack"/>
      <w:bookmarkEnd w:id="6"/>
      <w:r w:rsidRPr="00AB2CB0">
        <w:rPr>
          <w:rFonts w:ascii="Tahoma" w:hAnsi="Tahoma"/>
          <w:sz w:val="20"/>
          <w:szCs w:val="20"/>
        </w:rPr>
        <w:t>określonych w załączniku nr 1 do niniejszej umowy zgodnie z ofertą przetargową dotyczącą pakietu .........., stanowiącą od chwili zawarcia umowy integralną jej część.</w:t>
      </w:r>
      <w:r>
        <w:rPr>
          <w:rFonts w:ascii="Tahoma" w:hAnsi="Tahoma"/>
          <w:sz w:val="20"/>
          <w:szCs w:val="20"/>
        </w:rPr>
        <w:t xml:space="preserve"> Przedmiot umowy</w:t>
      </w:r>
      <w:r w:rsidR="00FC4746">
        <w:rPr>
          <w:rFonts w:ascii="Tahoma" w:hAnsi="Tahoma"/>
          <w:sz w:val="20"/>
          <w:szCs w:val="20"/>
        </w:rPr>
        <w:t xml:space="preserve"> będzie zrealizowany w minimum 6</w:t>
      </w:r>
      <w:r>
        <w:rPr>
          <w:rFonts w:ascii="Tahoma" w:hAnsi="Tahoma"/>
          <w:sz w:val="20"/>
          <w:szCs w:val="20"/>
        </w:rPr>
        <w:t>0 %.</w:t>
      </w:r>
    </w:p>
    <w:p w:rsidR="00B74569" w:rsidRDefault="00B74569" w:rsidP="00524B1B">
      <w:pPr>
        <w:pStyle w:val="Styl1"/>
        <w:tabs>
          <w:tab w:val="left" w:pos="300"/>
        </w:tabs>
        <w:spacing w:before="0" w:line="360" w:lineRule="auto"/>
        <w:rPr>
          <w:rFonts w:ascii="Tahoma" w:hAnsi="Tahoma" w:cs="Tahoma"/>
          <w:sz w:val="20"/>
        </w:rPr>
      </w:pPr>
    </w:p>
    <w:p w:rsidR="00B74569" w:rsidRDefault="00B74569" w:rsidP="00B74569">
      <w:pPr>
        <w:tabs>
          <w:tab w:val="left" w:pos="300"/>
        </w:tabs>
        <w:spacing w:line="360" w:lineRule="auto"/>
        <w:jc w:val="center"/>
        <w:rPr>
          <w:rFonts w:ascii="Tahoma" w:hAnsi="Tahoma"/>
          <w:b/>
          <w:sz w:val="20"/>
          <w:szCs w:val="20"/>
        </w:rPr>
      </w:pPr>
      <w:r>
        <w:rPr>
          <w:rFonts w:ascii="Tahoma" w:hAnsi="Tahoma"/>
          <w:b/>
          <w:sz w:val="20"/>
          <w:szCs w:val="20"/>
        </w:rPr>
        <w:t>§ 2</w:t>
      </w:r>
    </w:p>
    <w:p w:rsidR="00B74569" w:rsidRDefault="00B74569" w:rsidP="00B74569">
      <w:pPr>
        <w:tabs>
          <w:tab w:val="left" w:pos="3276"/>
        </w:tabs>
        <w:spacing w:line="360" w:lineRule="auto"/>
        <w:jc w:val="both"/>
        <w:rPr>
          <w:rFonts w:ascii="Tahoma" w:hAnsi="Tahoma"/>
          <w:sz w:val="20"/>
          <w:szCs w:val="20"/>
        </w:rPr>
      </w:pPr>
      <w:r>
        <w:rPr>
          <w:rFonts w:ascii="Tahoma" w:hAnsi="Tahoma"/>
          <w:sz w:val="20"/>
          <w:szCs w:val="20"/>
        </w:rPr>
        <w:t>Dostawy wyrobów, o których mowa</w:t>
      </w:r>
      <w:r w:rsidR="00FC4746">
        <w:rPr>
          <w:rFonts w:ascii="Tahoma" w:hAnsi="Tahoma"/>
          <w:sz w:val="20"/>
          <w:szCs w:val="20"/>
        </w:rPr>
        <w:t xml:space="preserve"> w § 1 realizowane będą w okresie 12 miesięcy od daty podpisania umowy.</w:t>
      </w:r>
    </w:p>
    <w:p w:rsidR="00B74569" w:rsidRDefault="00B74569" w:rsidP="00B74569">
      <w:pPr>
        <w:pStyle w:val="Styl1"/>
        <w:tabs>
          <w:tab w:val="left" w:pos="3276"/>
        </w:tabs>
        <w:spacing w:before="0" w:line="360" w:lineRule="auto"/>
        <w:rPr>
          <w:rFonts w:ascii="Tahoma" w:hAnsi="Tahoma" w:cs="Tahoma"/>
          <w:sz w:val="20"/>
        </w:rPr>
      </w:pPr>
    </w:p>
    <w:p w:rsidR="00B74569" w:rsidRDefault="00B74569" w:rsidP="00B74569">
      <w:pPr>
        <w:tabs>
          <w:tab w:val="left" w:pos="3276"/>
        </w:tabs>
        <w:spacing w:line="360" w:lineRule="auto"/>
        <w:jc w:val="center"/>
        <w:rPr>
          <w:rFonts w:ascii="Tahoma" w:hAnsi="Tahoma"/>
          <w:b/>
          <w:sz w:val="20"/>
          <w:szCs w:val="20"/>
        </w:rPr>
      </w:pPr>
      <w:r>
        <w:rPr>
          <w:rFonts w:ascii="Tahoma" w:hAnsi="Tahoma"/>
          <w:b/>
          <w:sz w:val="20"/>
          <w:szCs w:val="20"/>
        </w:rPr>
        <w:t>§ 3</w:t>
      </w:r>
    </w:p>
    <w:p w:rsidR="00B74569" w:rsidRDefault="00B74569" w:rsidP="00B74569">
      <w:pPr>
        <w:numPr>
          <w:ilvl w:val="0"/>
          <w:numId w:val="134"/>
        </w:numPr>
        <w:autoSpaceDN/>
        <w:spacing w:line="360" w:lineRule="auto"/>
        <w:jc w:val="both"/>
        <w:textAlignment w:val="auto"/>
        <w:rPr>
          <w:rFonts w:ascii="Tahoma" w:hAnsi="Tahoma"/>
          <w:sz w:val="20"/>
          <w:szCs w:val="20"/>
        </w:rPr>
      </w:pPr>
      <w:r>
        <w:rPr>
          <w:rFonts w:ascii="Tahoma" w:hAnsi="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B74569" w:rsidRDefault="00B74569" w:rsidP="00B74569">
      <w:pPr>
        <w:numPr>
          <w:ilvl w:val="0"/>
          <w:numId w:val="134"/>
        </w:numPr>
        <w:autoSpaceDN/>
        <w:spacing w:line="360" w:lineRule="auto"/>
        <w:jc w:val="both"/>
        <w:textAlignment w:val="auto"/>
        <w:rPr>
          <w:rFonts w:ascii="Tahoma" w:hAnsi="Tahoma"/>
          <w:sz w:val="20"/>
          <w:szCs w:val="20"/>
        </w:rPr>
      </w:pPr>
      <w:r>
        <w:rPr>
          <w:rFonts w:ascii="Tahoma" w:hAnsi="Tahoma"/>
          <w:sz w:val="20"/>
          <w:szCs w:val="20"/>
        </w:rPr>
        <w:t xml:space="preserve">Dostawy, o których mowa w pkt 1 Dostawca zobowiązuje się dostarczyć bezpośrednio do magazynu Zamawiającego w Augustowie </w:t>
      </w:r>
      <w:r w:rsidR="00FC4746">
        <w:rPr>
          <w:rFonts w:ascii="Tahoma" w:hAnsi="Tahoma"/>
          <w:sz w:val="20"/>
          <w:szCs w:val="20"/>
        </w:rPr>
        <w:t>przy ul. Szpitalnej 12 w ciągu ……….</w:t>
      </w:r>
      <w:r>
        <w:rPr>
          <w:rFonts w:ascii="Tahoma" w:hAnsi="Tahoma"/>
          <w:sz w:val="20"/>
          <w:szCs w:val="20"/>
        </w:rPr>
        <w:t xml:space="preserve"> dni od chwili otrzymania bieżącego </w:t>
      </w:r>
      <w:r>
        <w:rPr>
          <w:rFonts w:ascii="Tahoma" w:hAnsi="Tahoma"/>
          <w:sz w:val="20"/>
          <w:szCs w:val="20"/>
        </w:rPr>
        <w:lastRenderedPageBreak/>
        <w:t>zamówienia przekazanego przez Zamawiającego w uzgodnionej formie.</w:t>
      </w:r>
    </w:p>
    <w:p w:rsidR="00B74569" w:rsidRDefault="00B74569" w:rsidP="00B74569">
      <w:pPr>
        <w:numPr>
          <w:ilvl w:val="0"/>
          <w:numId w:val="134"/>
        </w:numPr>
        <w:autoSpaceDN/>
        <w:spacing w:line="360" w:lineRule="auto"/>
        <w:jc w:val="both"/>
        <w:textAlignment w:val="auto"/>
        <w:rPr>
          <w:rFonts w:ascii="Tahoma" w:hAnsi="Tahoma"/>
          <w:sz w:val="20"/>
          <w:szCs w:val="20"/>
        </w:rPr>
      </w:pPr>
      <w:r>
        <w:rPr>
          <w:rFonts w:ascii="Tahoma" w:hAnsi="Tahoma"/>
          <w:sz w:val="20"/>
          <w:szCs w:val="20"/>
        </w:rPr>
        <w:t>Dostawy wyrobów, o których mowa w § 1 Dostawca będzie realizował na koszt i ryzyko własne.</w:t>
      </w:r>
    </w:p>
    <w:p w:rsidR="00B74569" w:rsidRDefault="00B74569" w:rsidP="00B74569">
      <w:pPr>
        <w:tabs>
          <w:tab w:val="left" w:pos="426"/>
        </w:tabs>
        <w:spacing w:line="360" w:lineRule="auto"/>
        <w:jc w:val="center"/>
        <w:rPr>
          <w:rFonts w:ascii="Tahoma" w:hAnsi="Tahoma"/>
          <w:b/>
          <w:sz w:val="20"/>
          <w:szCs w:val="20"/>
        </w:rPr>
      </w:pPr>
    </w:p>
    <w:p w:rsidR="00B74569" w:rsidRDefault="00B74569" w:rsidP="00B74569">
      <w:pPr>
        <w:tabs>
          <w:tab w:val="left" w:pos="426"/>
        </w:tabs>
        <w:spacing w:line="360" w:lineRule="auto"/>
        <w:jc w:val="center"/>
        <w:rPr>
          <w:rFonts w:ascii="Tahoma" w:hAnsi="Tahoma"/>
          <w:b/>
          <w:sz w:val="20"/>
          <w:szCs w:val="20"/>
        </w:rPr>
      </w:pPr>
      <w:r>
        <w:rPr>
          <w:rFonts w:ascii="Tahoma" w:hAnsi="Tahoma"/>
          <w:b/>
          <w:sz w:val="20"/>
          <w:szCs w:val="20"/>
        </w:rPr>
        <w:t>§ 4</w:t>
      </w:r>
    </w:p>
    <w:p w:rsidR="00B74569" w:rsidRDefault="00FC4746" w:rsidP="00B74569">
      <w:pPr>
        <w:numPr>
          <w:ilvl w:val="0"/>
          <w:numId w:val="135"/>
        </w:numPr>
        <w:autoSpaceDN/>
        <w:spacing w:line="360" w:lineRule="auto"/>
        <w:jc w:val="both"/>
        <w:textAlignment w:val="auto"/>
        <w:rPr>
          <w:rFonts w:ascii="Tahoma" w:hAnsi="Tahoma"/>
          <w:sz w:val="20"/>
          <w:szCs w:val="20"/>
        </w:rPr>
      </w:pPr>
      <w:r>
        <w:rPr>
          <w:rFonts w:ascii="Tahoma" w:hAnsi="Tahoma"/>
          <w:sz w:val="20"/>
          <w:szCs w:val="20"/>
        </w:rPr>
        <w:t xml:space="preserve">1. </w:t>
      </w:r>
      <w:r w:rsidR="00B74569">
        <w:rPr>
          <w:rFonts w:ascii="Tahoma" w:hAnsi="Tahoma"/>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B74569" w:rsidRDefault="00FC4746" w:rsidP="00B74569">
      <w:pPr>
        <w:numPr>
          <w:ilvl w:val="0"/>
          <w:numId w:val="135"/>
        </w:numPr>
        <w:autoSpaceDN/>
        <w:spacing w:line="360" w:lineRule="auto"/>
        <w:jc w:val="both"/>
        <w:textAlignment w:val="auto"/>
        <w:rPr>
          <w:rFonts w:ascii="Tahoma" w:hAnsi="Tahoma"/>
          <w:sz w:val="20"/>
          <w:szCs w:val="20"/>
        </w:rPr>
      </w:pPr>
      <w:r>
        <w:rPr>
          <w:rFonts w:ascii="Tahoma" w:hAnsi="Tahoma"/>
          <w:sz w:val="20"/>
          <w:szCs w:val="20"/>
        </w:rPr>
        <w:t xml:space="preserve">2. </w:t>
      </w:r>
      <w:r w:rsidR="00B74569">
        <w:rPr>
          <w:rFonts w:ascii="Tahoma" w:hAnsi="Tahoma"/>
          <w:sz w:val="20"/>
          <w:szCs w:val="20"/>
        </w:rPr>
        <w:t>W przypadku stwierdzenia wad jakościowych lub braków ilościowych dostarczonego towaru Zamawiający niezwłocznie powiadomi Dostawcę o zauważonych nieprawidłowościach wraz z wnioskiem o ich usunięcie.</w:t>
      </w:r>
    </w:p>
    <w:p w:rsidR="00B74569" w:rsidRDefault="00FC4746" w:rsidP="00B74569">
      <w:pPr>
        <w:numPr>
          <w:ilvl w:val="0"/>
          <w:numId w:val="135"/>
        </w:numPr>
        <w:autoSpaceDN/>
        <w:spacing w:line="360" w:lineRule="auto"/>
        <w:jc w:val="both"/>
        <w:textAlignment w:val="auto"/>
        <w:rPr>
          <w:rFonts w:ascii="Tahoma" w:hAnsi="Tahoma"/>
          <w:sz w:val="20"/>
          <w:szCs w:val="20"/>
        </w:rPr>
      </w:pPr>
      <w:r>
        <w:rPr>
          <w:rFonts w:ascii="Tahoma" w:hAnsi="Tahoma"/>
          <w:sz w:val="20"/>
          <w:szCs w:val="20"/>
        </w:rPr>
        <w:t xml:space="preserve">3. </w:t>
      </w:r>
      <w:r w:rsidR="00B74569">
        <w:rPr>
          <w:rFonts w:ascii="Tahoma" w:hAnsi="Tahoma"/>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B74569" w:rsidRDefault="00FC4746" w:rsidP="00B74569">
      <w:pPr>
        <w:widowControl/>
        <w:numPr>
          <w:ilvl w:val="0"/>
          <w:numId w:val="135"/>
        </w:numPr>
        <w:autoSpaceDN/>
        <w:spacing w:line="360" w:lineRule="auto"/>
        <w:jc w:val="both"/>
        <w:textAlignment w:val="auto"/>
        <w:rPr>
          <w:rFonts w:ascii="Tahoma" w:hAnsi="Tahoma"/>
          <w:sz w:val="20"/>
          <w:szCs w:val="20"/>
        </w:rPr>
      </w:pPr>
      <w:r>
        <w:rPr>
          <w:rFonts w:ascii="Tahoma" w:hAnsi="Tahoma"/>
          <w:sz w:val="20"/>
          <w:szCs w:val="20"/>
        </w:rPr>
        <w:t xml:space="preserve">4. </w:t>
      </w:r>
      <w:r w:rsidR="00B74569">
        <w:rPr>
          <w:rFonts w:ascii="Tahoma" w:hAnsi="Tahoma"/>
          <w:sz w:val="20"/>
          <w:szCs w:val="20"/>
        </w:rPr>
        <w:t>W przypadku braku u Dostawcy asortymentu wymienionego w umowie przetargowej, zamiennik ma być dostarczony w tej samej cenie.</w:t>
      </w:r>
    </w:p>
    <w:p w:rsidR="00B74569" w:rsidRDefault="00B74569" w:rsidP="00B74569">
      <w:pPr>
        <w:spacing w:line="360" w:lineRule="auto"/>
        <w:ind w:left="360"/>
        <w:jc w:val="both"/>
        <w:rPr>
          <w:rFonts w:ascii="Tahoma" w:hAnsi="Tahoma"/>
          <w:sz w:val="20"/>
          <w:szCs w:val="20"/>
        </w:rPr>
      </w:pPr>
    </w:p>
    <w:p w:rsidR="00B74569" w:rsidRDefault="00B74569" w:rsidP="00B74569">
      <w:pPr>
        <w:spacing w:line="360" w:lineRule="auto"/>
        <w:jc w:val="center"/>
        <w:rPr>
          <w:rFonts w:ascii="Tahoma" w:hAnsi="Tahoma"/>
          <w:b/>
          <w:sz w:val="20"/>
          <w:szCs w:val="20"/>
        </w:rPr>
      </w:pPr>
      <w:r>
        <w:rPr>
          <w:rFonts w:ascii="Tahoma" w:hAnsi="Tahoma"/>
          <w:b/>
          <w:sz w:val="20"/>
          <w:szCs w:val="20"/>
        </w:rPr>
        <w:t>§ 5</w:t>
      </w:r>
    </w:p>
    <w:p w:rsidR="00B74569" w:rsidRDefault="00B74569" w:rsidP="00FC4746">
      <w:pPr>
        <w:pStyle w:val="Tretekstu"/>
        <w:numPr>
          <w:ilvl w:val="0"/>
          <w:numId w:val="136"/>
        </w:numPr>
        <w:tabs>
          <w:tab w:val="left" w:pos="204"/>
        </w:tabs>
        <w:spacing w:line="360" w:lineRule="auto"/>
        <w:ind w:left="284" w:hanging="284"/>
        <w:jc w:val="both"/>
        <w:rPr>
          <w:rFonts w:ascii="Tahoma" w:hAnsi="Tahoma" w:cs="Tahoma"/>
          <w:sz w:val="20"/>
        </w:rPr>
      </w:pPr>
      <w:r>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B74569" w:rsidRDefault="00B74569" w:rsidP="00B74569">
      <w:pPr>
        <w:tabs>
          <w:tab w:val="left" w:pos="204"/>
        </w:tabs>
        <w:spacing w:line="360" w:lineRule="auto"/>
        <w:jc w:val="center"/>
        <w:rPr>
          <w:rFonts w:ascii="Tahoma" w:hAnsi="Tahoma"/>
          <w:b/>
          <w:sz w:val="20"/>
          <w:szCs w:val="20"/>
        </w:rPr>
      </w:pPr>
    </w:p>
    <w:p w:rsidR="00B74569" w:rsidRDefault="00B74569" w:rsidP="00B74569">
      <w:pPr>
        <w:tabs>
          <w:tab w:val="left" w:pos="0"/>
        </w:tabs>
        <w:spacing w:line="360" w:lineRule="auto"/>
        <w:jc w:val="both"/>
        <w:rPr>
          <w:rFonts w:ascii="Tahoma" w:hAnsi="Tahoma"/>
          <w:sz w:val="20"/>
          <w:szCs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6</w:t>
      </w:r>
    </w:p>
    <w:p w:rsidR="00B74569" w:rsidRDefault="00B74569" w:rsidP="00B74569">
      <w:pPr>
        <w:tabs>
          <w:tab w:val="left" w:pos="0"/>
        </w:tabs>
        <w:spacing w:line="360" w:lineRule="auto"/>
        <w:jc w:val="both"/>
        <w:rPr>
          <w:rFonts w:ascii="Tahoma" w:hAnsi="Tahoma"/>
          <w:bCs/>
          <w:sz w:val="20"/>
          <w:szCs w:val="20"/>
        </w:rPr>
      </w:pPr>
      <w:r>
        <w:rPr>
          <w:rFonts w:ascii="Tahoma" w:hAnsi="Tahoma"/>
          <w:bCs/>
          <w:sz w:val="20"/>
          <w:szCs w:val="20"/>
        </w:rPr>
        <w:t>Strony będą miały prawo żądać kar umownych z następujących tytułów, w następującej wysokości :</w:t>
      </w:r>
    </w:p>
    <w:p w:rsidR="00B74569" w:rsidRPr="00FC4746" w:rsidRDefault="00B74569" w:rsidP="00FC4746">
      <w:pPr>
        <w:pStyle w:val="Akapitzlist"/>
        <w:numPr>
          <w:ilvl w:val="0"/>
          <w:numId w:val="102"/>
        </w:numPr>
        <w:tabs>
          <w:tab w:val="left" w:pos="0"/>
        </w:tabs>
        <w:autoSpaceDN/>
        <w:spacing w:line="360" w:lineRule="auto"/>
        <w:textAlignment w:val="auto"/>
        <w:rPr>
          <w:rFonts w:ascii="Tahoma" w:hAnsi="Tahoma"/>
          <w:bCs/>
          <w:sz w:val="20"/>
          <w:szCs w:val="20"/>
        </w:rPr>
      </w:pPr>
      <w:r w:rsidRPr="00FC4746">
        <w:rPr>
          <w:rFonts w:ascii="Tahoma" w:hAnsi="Tahoma"/>
          <w:bCs/>
          <w:sz w:val="20"/>
          <w:szCs w:val="20"/>
        </w:rPr>
        <w:t>W przypadku odstąpienia Dostawcy od wykonania postanowień umowy Dostawca zapłaci Zamawiającemu karę umowną w wysokości 1 % niezrealizowanej wartości zamówienia określonej w § 5 umowy.</w:t>
      </w:r>
    </w:p>
    <w:p w:rsidR="00B74569" w:rsidRDefault="00B74569" w:rsidP="00B74569">
      <w:pPr>
        <w:numPr>
          <w:ilvl w:val="0"/>
          <w:numId w:val="102"/>
        </w:numPr>
        <w:tabs>
          <w:tab w:val="left" w:pos="0"/>
        </w:tabs>
        <w:autoSpaceDN/>
        <w:spacing w:line="360" w:lineRule="auto"/>
        <w:jc w:val="both"/>
        <w:textAlignment w:val="auto"/>
        <w:rPr>
          <w:rFonts w:ascii="Tahoma" w:hAnsi="Tahoma"/>
          <w:bCs/>
          <w:sz w:val="20"/>
          <w:szCs w:val="20"/>
        </w:rPr>
      </w:pPr>
      <w:r>
        <w:rPr>
          <w:rFonts w:ascii="Tahoma" w:hAnsi="Tahoma"/>
          <w:bCs/>
          <w:sz w:val="20"/>
          <w:szCs w:val="20"/>
        </w:rPr>
        <w:t>W przypadku odstąpienia Zamawiającego od umowy z przyczyn innych niż określone w art. 456 Ustawy z dnia 11 września 2019 r. Prawo zamówień publicznych bez zgody Dostawcy, Zamawiający zapłaci Dostawcy karę umowną w wysokości 1 % wartości niezrealizowanych dostaw.</w:t>
      </w:r>
    </w:p>
    <w:p w:rsidR="00B74569" w:rsidRDefault="00B74569" w:rsidP="00B74569">
      <w:pPr>
        <w:numPr>
          <w:ilvl w:val="0"/>
          <w:numId w:val="102"/>
        </w:numPr>
        <w:tabs>
          <w:tab w:val="left" w:pos="0"/>
        </w:tabs>
        <w:autoSpaceDN/>
        <w:spacing w:line="360" w:lineRule="auto"/>
        <w:jc w:val="both"/>
        <w:textAlignment w:val="auto"/>
        <w:rPr>
          <w:rFonts w:ascii="Tahoma" w:hAnsi="Tahoma"/>
          <w:bCs/>
          <w:sz w:val="20"/>
          <w:szCs w:val="20"/>
        </w:rPr>
      </w:pPr>
      <w:r>
        <w:rPr>
          <w:rFonts w:ascii="Tahoma" w:hAnsi="Tahoma"/>
          <w:bCs/>
          <w:sz w:val="20"/>
          <w:szCs w:val="20"/>
        </w:rPr>
        <w:t>W przypadku opóźnienia w dostawie, Dostawca zapłaci Zamawiającemu karę umowną w wysokości 1 % wartości zamówionej partii towaru za każdy dzień opóźnienia.</w:t>
      </w:r>
    </w:p>
    <w:p w:rsidR="00FC4746" w:rsidRDefault="00FC4746" w:rsidP="00B74569">
      <w:pPr>
        <w:numPr>
          <w:ilvl w:val="0"/>
          <w:numId w:val="102"/>
        </w:numPr>
        <w:tabs>
          <w:tab w:val="left" w:pos="0"/>
        </w:tabs>
        <w:autoSpaceDN/>
        <w:spacing w:line="360" w:lineRule="auto"/>
        <w:jc w:val="both"/>
        <w:textAlignment w:val="auto"/>
        <w:rPr>
          <w:rFonts w:ascii="Tahoma" w:hAnsi="Tahoma"/>
          <w:bCs/>
          <w:sz w:val="20"/>
          <w:szCs w:val="20"/>
        </w:rPr>
      </w:pPr>
      <w:r>
        <w:rPr>
          <w:rFonts w:ascii="Tahoma" w:hAnsi="Tahoma"/>
          <w:bCs/>
          <w:sz w:val="20"/>
          <w:szCs w:val="20"/>
        </w:rPr>
        <w:t>Łączna wysokość kar umownych nie może przekroczyć 10 % wartości przedmiotu zamówienia.</w:t>
      </w:r>
    </w:p>
    <w:p w:rsidR="00B74569" w:rsidRDefault="00B74569" w:rsidP="00B74569">
      <w:pPr>
        <w:tabs>
          <w:tab w:val="left" w:pos="0"/>
        </w:tabs>
        <w:spacing w:line="360" w:lineRule="auto"/>
        <w:jc w:val="both"/>
        <w:rPr>
          <w:rFonts w:ascii="Tahoma" w:hAnsi="Tahoma"/>
          <w:bCs/>
          <w:sz w:val="20"/>
          <w:szCs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7</w:t>
      </w:r>
    </w:p>
    <w:p w:rsidR="00B74569" w:rsidRDefault="00B74569" w:rsidP="00B74569">
      <w:pPr>
        <w:numPr>
          <w:ilvl w:val="0"/>
          <w:numId w:val="138"/>
        </w:numPr>
        <w:tabs>
          <w:tab w:val="left" w:pos="0"/>
        </w:tabs>
        <w:autoSpaceDN/>
        <w:spacing w:line="360" w:lineRule="auto"/>
        <w:jc w:val="both"/>
        <w:textAlignment w:val="auto"/>
        <w:rPr>
          <w:rFonts w:ascii="Tahoma" w:hAnsi="Tahoma"/>
          <w:bCs/>
          <w:sz w:val="20"/>
          <w:szCs w:val="20"/>
        </w:rPr>
      </w:pPr>
      <w:r>
        <w:rPr>
          <w:rFonts w:ascii="Tahoma" w:hAnsi="Tahoma"/>
          <w:bCs/>
          <w:sz w:val="20"/>
          <w:szCs w:val="20"/>
        </w:rPr>
        <w:t>Umowa została zawarta na czas oznaczony od dnia ........................ do dnia ..........................</w:t>
      </w:r>
    </w:p>
    <w:p w:rsidR="00B74569" w:rsidRDefault="00B74569" w:rsidP="00B74569">
      <w:pPr>
        <w:numPr>
          <w:ilvl w:val="0"/>
          <w:numId w:val="138"/>
        </w:numPr>
        <w:tabs>
          <w:tab w:val="left" w:pos="0"/>
        </w:tabs>
        <w:autoSpaceDN/>
        <w:spacing w:line="360" w:lineRule="auto"/>
        <w:jc w:val="both"/>
        <w:textAlignment w:val="auto"/>
        <w:rPr>
          <w:rFonts w:ascii="Tahoma" w:hAnsi="Tahoma"/>
          <w:bCs/>
          <w:sz w:val="20"/>
          <w:szCs w:val="20"/>
        </w:rPr>
      </w:pPr>
      <w:r>
        <w:rPr>
          <w:rFonts w:ascii="Tahoma" w:hAnsi="Tahoma"/>
          <w:bCs/>
          <w:sz w:val="20"/>
          <w:szCs w:val="20"/>
        </w:rPr>
        <w:t>W razie naruszenia postanowień umowy strony zastrzegają prawo rozwiązania umowy za uprzednim 1-miesięcznym okresem wypowiedzenia .</w:t>
      </w:r>
    </w:p>
    <w:p w:rsidR="00B74569" w:rsidRDefault="00B74569" w:rsidP="00B74569">
      <w:pPr>
        <w:numPr>
          <w:ilvl w:val="0"/>
          <w:numId w:val="138"/>
        </w:numPr>
        <w:tabs>
          <w:tab w:val="left" w:pos="0"/>
        </w:tabs>
        <w:autoSpaceDN/>
        <w:spacing w:line="360" w:lineRule="auto"/>
        <w:jc w:val="both"/>
        <w:textAlignment w:val="auto"/>
        <w:rPr>
          <w:rFonts w:ascii="Tahoma" w:hAnsi="Tahoma"/>
          <w:bCs/>
          <w:sz w:val="20"/>
          <w:szCs w:val="20"/>
        </w:rPr>
      </w:pPr>
      <w:r>
        <w:rPr>
          <w:rFonts w:ascii="Tahoma" w:hAnsi="Tahoma"/>
          <w:bCs/>
          <w:sz w:val="20"/>
          <w:szCs w:val="20"/>
        </w:rPr>
        <w:t xml:space="preserve">Umowa może być rozwiązana ze skutkiem natychmiastowym w formie zgodnego oświadczenia obu </w:t>
      </w:r>
      <w:r>
        <w:rPr>
          <w:rFonts w:ascii="Tahoma" w:hAnsi="Tahoma"/>
          <w:bCs/>
          <w:sz w:val="20"/>
          <w:szCs w:val="20"/>
        </w:rPr>
        <w:lastRenderedPageBreak/>
        <w:t>stron.</w:t>
      </w:r>
    </w:p>
    <w:p w:rsidR="00B74569" w:rsidRDefault="00B74569" w:rsidP="00B74569">
      <w:pPr>
        <w:tabs>
          <w:tab w:val="left" w:pos="0"/>
        </w:tabs>
        <w:spacing w:line="360" w:lineRule="auto"/>
        <w:jc w:val="both"/>
        <w:rPr>
          <w:rFonts w:ascii="Tahoma" w:hAnsi="Tahoma"/>
          <w:bCs/>
          <w:sz w:val="20"/>
          <w:szCs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8</w:t>
      </w:r>
    </w:p>
    <w:p w:rsidR="00B74569" w:rsidRDefault="00B74569" w:rsidP="00B74569">
      <w:pPr>
        <w:pStyle w:val="Styl1"/>
        <w:tabs>
          <w:tab w:val="left" w:pos="0"/>
        </w:tabs>
        <w:spacing w:before="0" w:line="360" w:lineRule="auto"/>
        <w:rPr>
          <w:rFonts w:ascii="Tahoma" w:hAnsi="Tahoma" w:cs="Tahoma"/>
          <w:sz w:val="20"/>
        </w:rPr>
      </w:pPr>
      <w:r>
        <w:rPr>
          <w:rFonts w:ascii="Tahoma" w:hAnsi="Tahoma" w:cs="Tahoma"/>
          <w:sz w:val="20"/>
        </w:rPr>
        <w:t>Zamawiający może odstąpić od umowy bez wypowiedzenia w przypadku zaistnienia okoliczności uniemożliwiających dalszą realizację umowy przez co rozumie się w szczególności :</w:t>
      </w:r>
    </w:p>
    <w:p w:rsidR="00B74569" w:rsidRDefault="00B74569" w:rsidP="00B74569">
      <w:pPr>
        <w:pStyle w:val="Styl1"/>
        <w:numPr>
          <w:ilvl w:val="0"/>
          <w:numId w:val="139"/>
        </w:numPr>
        <w:tabs>
          <w:tab w:val="left" w:pos="0"/>
        </w:tabs>
        <w:spacing w:before="0" w:line="360" w:lineRule="auto"/>
        <w:rPr>
          <w:rFonts w:ascii="Tahoma" w:hAnsi="Tahoma" w:cs="Tahoma"/>
          <w:sz w:val="20"/>
        </w:rPr>
      </w:pPr>
      <w:r>
        <w:rPr>
          <w:rFonts w:ascii="Tahoma" w:hAnsi="Tahoma" w:cs="Tahoma"/>
          <w:sz w:val="20"/>
        </w:rPr>
        <w:t>Utratę przez Dostawcę uprawnień koniecznych do prowadzenia działalności gospodarczej.</w:t>
      </w:r>
    </w:p>
    <w:p w:rsidR="00B74569" w:rsidRDefault="00B74569" w:rsidP="00B74569">
      <w:pPr>
        <w:pStyle w:val="Styl1"/>
        <w:numPr>
          <w:ilvl w:val="0"/>
          <w:numId w:val="139"/>
        </w:numPr>
        <w:tabs>
          <w:tab w:val="left" w:pos="0"/>
        </w:tabs>
        <w:spacing w:before="0" w:line="360" w:lineRule="auto"/>
        <w:rPr>
          <w:rFonts w:ascii="Tahoma" w:hAnsi="Tahoma" w:cs="Tahoma"/>
          <w:sz w:val="20"/>
        </w:rPr>
      </w:pPr>
      <w:r>
        <w:rPr>
          <w:rFonts w:ascii="Tahoma" w:hAnsi="Tahoma" w:cs="Tahoma"/>
          <w:sz w:val="20"/>
        </w:rPr>
        <w:t>Przerwę w realizacji przez Dostawcę obowiązków wynikających z umowy uniemożliwiającą Zamawiającemu wywiązanie się ze swoich zadań ustawowych i statutowych.</w:t>
      </w:r>
    </w:p>
    <w:p w:rsidR="00B74569" w:rsidRDefault="00B74569" w:rsidP="00B74569">
      <w:pPr>
        <w:pStyle w:val="Styl1"/>
        <w:tabs>
          <w:tab w:val="left" w:pos="0"/>
        </w:tabs>
        <w:spacing w:before="0" w:line="360" w:lineRule="auto"/>
        <w:ind w:left="360"/>
        <w:rPr>
          <w:rFonts w:ascii="Tahoma" w:hAnsi="Tahoma" w:cs="Tahoma"/>
          <w:sz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9</w:t>
      </w:r>
    </w:p>
    <w:p w:rsidR="00B74569" w:rsidRDefault="00B74569" w:rsidP="00B74569">
      <w:pPr>
        <w:pStyle w:val="Styl1"/>
        <w:numPr>
          <w:ilvl w:val="0"/>
          <w:numId w:val="140"/>
        </w:numPr>
        <w:tabs>
          <w:tab w:val="left" w:pos="204"/>
        </w:tabs>
        <w:spacing w:before="0" w:line="360" w:lineRule="auto"/>
        <w:rPr>
          <w:rFonts w:ascii="Tahoma" w:hAnsi="Tahoma" w:cs="Tahoma"/>
          <w:sz w:val="20"/>
        </w:rPr>
      </w:pPr>
      <w:r>
        <w:rPr>
          <w:rFonts w:ascii="Tahoma" w:hAnsi="Tahoma" w:cs="Tahoma"/>
          <w:sz w:val="20"/>
        </w:rPr>
        <w:t>Wszelkie zmiany umowy wymagają formy pisemnej w postaci aneksu pod rygorem nieważności.</w:t>
      </w:r>
    </w:p>
    <w:p w:rsidR="00B74569" w:rsidRDefault="00B74569" w:rsidP="00B74569">
      <w:pPr>
        <w:pStyle w:val="Styl1"/>
        <w:numPr>
          <w:ilvl w:val="0"/>
          <w:numId w:val="140"/>
        </w:numPr>
        <w:tabs>
          <w:tab w:val="left" w:pos="204"/>
        </w:tabs>
        <w:spacing w:before="0" w:line="360" w:lineRule="auto"/>
        <w:rPr>
          <w:rFonts w:ascii="Tahoma" w:hAnsi="Tahoma" w:cs="Tahoma"/>
          <w:sz w:val="20"/>
        </w:rPr>
      </w:pPr>
      <w:r>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B74569" w:rsidRDefault="00B74569" w:rsidP="00B74569">
      <w:pPr>
        <w:pStyle w:val="Styl1"/>
        <w:tabs>
          <w:tab w:val="left" w:pos="204"/>
        </w:tabs>
        <w:spacing w:before="0" w:line="360" w:lineRule="auto"/>
        <w:rPr>
          <w:rFonts w:ascii="Tahoma" w:hAnsi="Tahoma" w:cs="Tahoma"/>
          <w:sz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10</w:t>
      </w:r>
    </w:p>
    <w:p w:rsidR="00B74569" w:rsidRDefault="00B74569" w:rsidP="00B74569">
      <w:pPr>
        <w:numPr>
          <w:ilvl w:val="0"/>
          <w:numId w:val="141"/>
        </w:numPr>
        <w:tabs>
          <w:tab w:val="left" w:pos="0"/>
        </w:tabs>
        <w:autoSpaceDN/>
        <w:spacing w:line="360" w:lineRule="auto"/>
        <w:jc w:val="both"/>
        <w:textAlignment w:val="auto"/>
        <w:rPr>
          <w:rFonts w:ascii="Tahoma" w:hAnsi="Tahoma"/>
          <w:sz w:val="20"/>
          <w:szCs w:val="20"/>
        </w:rPr>
      </w:pPr>
      <w:r>
        <w:rPr>
          <w:rFonts w:ascii="Tahoma" w:hAnsi="Tahoma"/>
          <w:sz w:val="20"/>
          <w:szCs w:val="20"/>
        </w:rPr>
        <w:t>W sprawach nieuregulowanych niniejszą umową mają zastosowanie przepisy Kodeksu Cywilnego i Ustawy z dnia 11 września 2019 r. Prawo zamówień publicznych.</w:t>
      </w:r>
    </w:p>
    <w:p w:rsidR="00B74569" w:rsidRDefault="00B74569" w:rsidP="00B74569">
      <w:pPr>
        <w:numPr>
          <w:ilvl w:val="0"/>
          <w:numId w:val="141"/>
        </w:numPr>
        <w:tabs>
          <w:tab w:val="left" w:pos="0"/>
        </w:tabs>
        <w:autoSpaceDN/>
        <w:spacing w:line="360" w:lineRule="auto"/>
        <w:jc w:val="both"/>
        <w:textAlignment w:val="auto"/>
        <w:rPr>
          <w:rFonts w:ascii="Tahoma" w:hAnsi="Tahoma"/>
          <w:sz w:val="20"/>
          <w:szCs w:val="20"/>
        </w:rPr>
      </w:pPr>
      <w:r>
        <w:rPr>
          <w:rFonts w:ascii="Tahoma" w:hAnsi="Tahoma"/>
          <w:sz w:val="20"/>
          <w:szCs w:val="20"/>
        </w:rPr>
        <w:t>Ewentualne spory wynikłe w realizacji niniejszej umowy będą rozstrzygane przez właściwy dla Zamawiającego Sąd Powszechny.</w:t>
      </w:r>
    </w:p>
    <w:p w:rsidR="00B74569" w:rsidRDefault="00B74569" w:rsidP="00B74569">
      <w:pPr>
        <w:tabs>
          <w:tab w:val="left" w:pos="0"/>
        </w:tabs>
        <w:spacing w:line="360" w:lineRule="auto"/>
        <w:jc w:val="both"/>
        <w:rPr>
          <w:rFonts w:ascii="Tahoma" w:hAnsi="Tahoma"/>
          <w:sz w:val="20"/>
          <w:szCs w:val="20"/>
        </w:rPr>
      </w:pPr>
    </w:p>
    <w:p w:rsidR="00B74569" w:rsidRDefault="00FC4746" w:rsidP="00B74569">
      <w:pPr>
        <w:tabs>
          <w:tab w:val="left" w:pos="0"/>
        </w:tabs>
        <w:spacing w:line="360" w:lineRule="auto"/>
        <w:jc w:val="center"/>
        <w:rPr>
          <w:rFonts w:ascii="Tahoma" w:hAnsi="Tahoma"/>
          <w:b/>
          <w:sz w:val="20"/>
          <w:szCs w:val="20"/>
        </w:rPr>
      </w:pPr>
      <w:r>
        <w:rPr>
          <w:rFonts w:ascii="Tahoma" w:hAnsi="Tahoma"/>
          <w:b/>
          <w:sz w:val="20"/>
          <w:szCs w:val="20"/>
        </w:rPr>
        <w:t>§ 11</w:t>
      </w:r>
    </w:p>
    <w:p w:rsidR="00B74569" w:rsidRDefault="00B74569" w:rsidP="00B74569">
      <w:pPr>
        <w:tabs>
          <w:tab w:val="left" w:pos="204"/>
        </w:tabs>
        <w:spacing w:line="360" w:lineRule="auto"/>
        <w:jc w:val="both"/>
        <w:rPr>
          <w:rFonts w:ascii="Tahoma" w:hAnsi="Tahoma"/>
          <w:sz w:val="20"/>
          <w:szCs w:val="20"/>
        </w:rPr>
      </w:pPr>
      <w:r>
        <w:rPr>
          <w:rFonts w:ascii="Tahoma" w:hAnsi="Tahoma"/>
          <w:sz w:val="20"/>
          <w:szCs w:val="20"/>
        </w:rPr>
        <w:t>Umowa została sporządzona w dwóch jednobrzmiących egzemplarzach, po jednym dla każdej ze stron.</w:t>
      </w:r>
    </w:p>
    <w:p w:rsidR="00B74569" w:rsidRDefault="00B74569" w:rsidP="00B74569">
      <w:pPr>
        <w:tabs>
          <w:tab w:val="left" w:pos="7217"/>
        </w:tabs>
        <w:spacing w:line="360" w:lineRule="auto"/>
        <w:jc w:val="both"/>
        <w:rPr>
          <w:rFonts w:ascii="Tahoma" w:hAnsi="Tahoma"/>
          <w:sz w:val="20"/>
          <w:szCs w:val="20"/>
        </w:rPr>
      </w:pPr>
    </w:p>
    <w:p w:rsidR="00B74569" w:rsidRDefault="00B74569" w:rsidP="00B74569">
      <w:pPr>
        <w:tabs>
          <w:tab w:val="left" w:pos="7217"/>
        </w:tabs>
        <w:spacing w:line="360" w:lineRule="auto"/>
        <w:jc w:val="both"/>
        <w:rPr>
          <w:rFonts w:ascii="Tahoma" w:hAnsi="Tahoma"/>
          <w:sz w:val="20"/>
          <w:szCs w:val="20"/>
        </w:rPr>
      </w:pPr>
    </w:p>
    <w:p w:rsidR="00B74569" w:rsidRDefault="00B74569" w:rsidP="00B74569">
      <w:pPr>
        <w:tabs>
          <w:tab w:val="left" w:pos="7217"/>
        </w:tabs>
        <w:spacing w:line="360" w:lineRule="auto"/>
        <w:jc w:val="both"/>
        <w:rPr>
          <w:rFonts w:ascii="Tahoma" w:hAnsi="Tahoma"/>
          <w:sz w:val="20"/>
          <w:szCs w:val="20"/>
        </w:rPr>
      </w:pPr>
    </w:p>
    <w:p w:rsidR="00B74569" w:rsidRPr="00524B1B" w:rsidRDefault="00524B1B" w:rsidP="00B74569">
      <w:pPr>
        <w:tabs>
          <w:tab w:val="left" w:pos="204"/>
        </w:tabs>
        <w:spacing w:line="360" w:lineRule="auto"/>
        <w:rPr>
          <w:rFonts w:ascii="Tahoma" w:hAnsi="Tahoma"/>
          <w:b/>
          <w:iCs/>
          <w:sz w:val="20"/>
          <w:szCs w:val="20"/>
        </w:rPr>
      </w:pPr>
      <w:r>
        <w:rPr>
          <w:rFonts w:ascii="Tahoma" w:hAnsi="Tahoma"/>
          <w:b/>
          <w:iCs/>
          <w:sz w:val="20"/>
          <w:szCs w:val="20"/>
        </w:rPr>
        <w:t>Dostawca                                                                                                       Zamawiający</w:t>
      </w:r>
    </w:p>
    <w:bookmarkEnd w:id="3"/>
    <w:bookmarkEnd w:id="4"/>
    <w:bookmarkEnd w:id="5"/>
    <w:p w:rsidR="00B74569" w:rsidRPr="00D67590" w:rsidRDefault="00B74569" w:rsidP="00B74569">
      <w:pPr>
        <w:pStyle w:val="Tekstpodstawowy"/>
        <w:rPr>
          <w:rFonts w:ascii="Tahoma" w:hAnsi="Tahoma" w:cs="Tahoma"/>
          <w:iCs/>
          <w:sz w:val="20"/>
          <w:szCs w:val="20"/>
        </w:rPr>
      </w:pPr>
    </w:p>
    <w:sectPr w:rsidR="00B74569" w:rsidRPr="00D67590" w:rsidSect="00D85D3F">
      <w:pgSz w:w="11906" w:h="16838" w:code="9"/>
      <w:pgMar w:top="680" w:right="1021" w:bottom="454" w:left="1304" w:header="340" w:footer="34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1F" w:rsidRDefault="00EB7E1F">
      <w:r>
        <w:separator/>
      </w:r>
    </w:p>
  </w:endnote>
  <w:endnote w:type="continuationSeparator" w:id="0">
    <w:p w:rsidR="00EB7E1F" w:rsidRDefault="00EB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Narrow">
    <w:charset w:val="00"/>
    <w:family w:val="swiss"/>
    <w:pitch w:val="default"/>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50" w:rsidRPr="001864C9" w:rsidRDefault="00A01D50"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433564"/>
      <w:docPartObj>
        <w:docPartGallery w:val="Page Numbers (Bottom of Page)"/>
        <w:docPartUnique/>
      </w:docPartObj>
    </w:sdtPr>
    <w:sdtEndPr>
      <w:rPr>
        <w:rFonts w:ascii="Cambria" w:hAnsi="Cambria"/>
      </w:rPr>
    </w:sdtEndPr>
    <w:sdtContent>
      <w:p w:rsidR="00A01D50" w:rsidRPr="004D5BB0" w:rsidRDefault="00A01D50"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r w:rsidRPr="004D5BB0">
          <w:rPr>
            <w:rFonts w:ascii="Cambria" w:hAnsi="Cambria"/>
          </w:rPr>
          <w:fldChar w:fldCharType="begin"/>
        </w:r>
        <w:r w:rsidRPr="004D5BB0">
          <w:rPr>
            <w:rFonts w:ascii="Cambria" w:hAnsi="Cambria"/>
          </w:rPr>
          <w:instrText>PAGE   \* MERGEFORMAT</w:instrText>
        </w:r>
        <w:r w:rsidRPr="004D5BB0">
          <w:rPr>
            <w:rFonts w:ascii="Cambria" w:hAnsi="Cambria"/>
          </w:rPr>
          <w:fldChar w:fldCharType="separate"/>
        </w:r>
        <w:r w:rsidR="00BA0073">
          <w:rPr>
            <w:rFonts w:ascii="Cambria" w:hAnsi="Cambria"/>
            <w:noProof/>
          </w:rPr>
          <w:t>24</w:t>
        </w:r>
        <w:r w:rsidRPr="004D5BB0">
          <w:rPr>
            <w:rFonts w:ascii="Cambria" w:hAnsi="Cambr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1F" w:rsidRDefault="00EB7E1F">
      <w:r>
        <w:rPr>
          <w:color w:val="000000"/>
        </w:rPr>
        <w:separator/>
      </w:r>
    </w:p>
  </w:footnote>
  <w:footnote w:type="continuationSeparator" w:id="0">
    <w:p w:rsidR="00EB7E1F" w:rsidRDefault="00EB7E1F">
      <w:r>
        <w:continuationSeparator/>
      </w:r>
    </w:p>
  </w:footnote>
  <w:footnote w:id="1">
    <w:p w:rsidR="00A01D50" w:rsidRPr="00827824" w:rsidRDefault="00A01D50" w:rsidP="00856C1A">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50" w:rsidRPr="0089713C" w:rsidRDefault="00A01D50"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D50" w:rsidRDefault="00A01D50"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p>
  <w:p w:rsidR="00A01D50" w:rsidRDefault="00A01D50" w:rsidP="0089713C">
    <w:pPr>
      <w:pStyle w:val="Nagwek"/>
      <w:pBdr>
        <w:top w:val="none" w:sz="0" w:space="0" w:color="auto"/>
        <w:left w:val="none" w:sz="0" w:space="0" w:color="auto"/>
        <w:bottom w:val="none" w:sz="0" w:space="0" w:color="auto"/>
        <w:right w:val="none" w:sz="0" w:space="0" w:color="auto"/>
      </w:pBdr>
      <w:shd w:val="clear" w:color="auto" w:fill="auto"/>
      <w:jc w:val="left"/>
      <w:rPr>
        <w:rFonts w:ascii="Tahoma" w:hAnsi="Tahoma"/>
        <w:b/>
        <w:spacing w:val="4"/>
        <w:sz w:val="20"/>
      </w:rPr>
    </w:pP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r>
      <w:rPr>
        <w:rFonts w:ascii="Tahoma" w:hAnsi="Tahoma"/>
        <w:b/>
        <w:spacing w:val="4"/>
        <w:sz w:val="20"/>
      </w:rPr>
      <w:tab/>
    </w:r>
  </w:p>
  <w:p w:rsidR="00A01D50" w:rsidRPr="00DC0AB9" w:rsidRDefault="00A01D50" w:rsidP="00DC0AB9">
    <w:pPr>
      <w:pStyle w:val="Text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5703226"/>
    <w:lvl w:ilvl="0">
      <w:start w:val="1"/>
      <w:numFmt w:val="decimal"/>
      <w:pStyle w:val="Listanumerowana2"/>
      <w:lvlText w:val="%1."/>
      <w:lvlJc w:val="left"/>
      <w:pPr>
        <w:tabs>
          <w:tab w:val="num" w:pos="643"/>
        </w:tabs>
        <w:ind w:left="643" w:hanging="360"/>
      </w:pPr>
    </w:lvl>
  </w:abstractNum>
  <w:abstractNum w:abstractNumId="1">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3">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2664525"/>
    <w:multiLevelType w:val="multilevel"/>
    <w:tmpl w:val="37A04CB0"/>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3BC6E01"/>
    <w:multiLevelType w:val="hybridMultilevel"/>
    <w:tmpl w:val="B48A82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9">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78178F"/>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nsid w:val="04BD05E8"/>
    <w:multiLevelType w:val="hybridMultilevel"/>
    <w:tmpl w:val="2CD2DF78"/>
    <w:lvl w:ilvl="0" w:tplc="A3BCEC12">
      <w:start w:val="1"/>
      <w:numFmt w:val="lowerLetter"/>
      <w:lvlText w:val="%1)"/>
      <w:lvlJc w:val="left"/>
      <w:pPr>
        <w:ind w:left="720" w:hanging="360"/>
      </w:pPr>
      <w:rPr>
        <w:rFonts w:asciiTheme="minorHAnsi" w:eastAsia="Times New Roman" w:hAnsiTheme="minorHAnsi" w:cstheme="minorHAnsi"/>
        <w:b w:val="0"/>
        <w:sz w:val="22"/>
        <w:szCs w:val="22"/>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CC0448"/>
    <w:multiLevelType w:val="multilevel"/>
    <w:tmpl w:val="61E88F04"/>
    <w:lvl w:ilvl="0">
      <w:start w:val="1"/>
      <w:numFmt w:val="decimal"/>
      <w:lvlText w:val="%1."/>
      <w:lvlJc w:val="left"/>
      <w:pPr>
        <w:ind w:left="780" w:hanging="420"/>
      </w:pPr>
      <w:rPr>
        <w:rFonts w:hint="default"/>
        <w:b/>
        <w:sz w:val="24"/>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nsid w:val="09A65177"/>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7">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2">
    <w:nsid w:val="11A111D7"/>
    <w:multiLevelType w:val="multilevel"/>
    <w:tmpl w:val="5C441D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4">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7">
    <w:nsid w:val="155B074D"/>
    <w:multiLevelType w:val="hybridMultilevel"/>
    <w:tmpl w:val="5F942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31">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1A887811"/>
    <w:multiLevelType w:val="multilevel"/>
    <w:tmpl w:val="0DEC7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6">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9">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4201E9A"/>
    <w:multiLevelType w:val="hybridMultilevel"/>
    <w:tmpl w:val="8D660732"/>
    <w:lvl w:ilvl="0" w:tplc="79F06E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5D475E3"/>
    <w:multiLevelType w:val="multilevel"/>
    <w:tmpl w:val="9DB8355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74F3CCB"/>
    <w:multiLevelType w:val="hybridMultilevel"/>
    <w:tmpl w:val="5B94DA10"/>
    <w:lvl w:ilvl="0" w:tplc="2AB2497A">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89E6B5D"/>
    <w:multiLevelType w:val="multilevel"/>
    <w:tmpl w:val="41105914"/>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28AC113F"/>
    <w:multiLevelType w:val="multilevel"/>
    <w:tmpl w:val="AD2AB55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28EA53E3"/>
    <w:multiLevelType w:val="hybridMultilevel"/>
    <w:tmpl w:val="7512A936"/>
    <w:lvl w:ilvl="0" w:tplc="F218368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3">
    <w:nsid w:val="2CC3619A"/>
    <w:multiLevelType w:val="hybridMultilevel"/>
    <w:tmpl w:val="AA74CBBA"/>
    <w:lvl w:ilvl="0" w:tplc="2DC68B9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8">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310F576E"/>
    <w:multiLevelType w:val="hybridMultilevel"/>
    <w:tmpl w:val="A65A684E"/>
    <w:lvl w:ilvl="0" w:tplc="F8D224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61">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2">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6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65">
    <w:nsid w:val="332B3F17"/>
    <w:multiLevelType w:val="multilevel"/>
    <w:tmpl w:val="3DEE52D6"/>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340023B0"/>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8">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9">
    <w:nsid w:val="382C3F3A"/>
    <w:multiLevelType w:val="multilevel"/>
    <w:tmpl w:val="BB60C1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3A89493F"/>
    <w:multiLevelType w:val="hybridMultilevel"/>
    <w:tmpl w:val="B7FE1EB4"/>
    <w:lvl w:ilvl="0" w:tplc="65E6C37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74">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5">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77">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8">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9">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82">
    <w:nsid w:val="40B35E37"/>
    <w:multiLevelType w:val="multilevel"/>
    <w:tmpl w:val="774AE3B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3">
    <w:nsid w:val="42D47749"/>
    <w:multiLevelType w:val="multilevel"/>
    <w:tmpl w:val="469402C4"/>
    <w:lvl w:ilvl="0">
      <w:start w:val="11"/>
      <w:numFmt w:val="decimal"/>
      <w:lvlText w:val="%1."/>
      <w:lvlJc w:val="left"/>
      <w:pPr>
        <w:ind w:left="500" w:hanging="500"/>
      </w:pPr>
      <w:rPr>
        <w:rFonts w:cs="Times New Roman" w:hint="default"/>
        <w:b/>
      </w:rPr>
    </w:lvl>
    <w:lvl w:ilvl="1">
      <w:start w:val="1"/>
      <w:numFmt w:val="decimal"/>
      <w:lvlText w:val="%2."/>
      <w:lvlJc w:val="left"/>
      <w:pPr>
        <w:ind w:left="720" w:hanging="720"/>
      </w:pPr>
      <w:rPr>
        <w:rFonts w:hint="default"/>
        <w:b/>
        <w:sz w:val="20"/>
        <w:szCs w:val="24"/>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hint="default"/>
        <w:b/>
        <w:color w:val="auto"/>
        <w:sz w:val="20"/>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nsid w:val="434A3F19"/>
    <w:multiLevelType w:val="multilevel"/>
    <w:tmpl w:val="42460DC8"/>
    <w:lvl w:ilvl="0">
      <w:start w:val="1"/>
      <w:numFmt w:val="decimal"/>
      <w:lvlText w:val="%1."/>
      <w:lvlJc w:val="left"/>
      <w:pPr>
        <w:ind w:left="585" w:hanging="585"/>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43653D87"/>
    <w:multiLevelType w:val="hybridMultilevel"/>
    <w:tmpl w:val="9FE0E68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88">
    <w:nsid w:val="46050348"/>
    <w:multiLevelType w:val="multilevel"/>
    <w:tmpl w:val="11C4E95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9">
    <w:nsid w:val="47B53638"/>
    <w:multiLevelType w:val="multilevel"/>
    <w:tmpl w:val="9D9C1510"/>
    <w:styleLink w:val="WWNum30"/>
    <w:lvl w:ilvl="0">
      <w:start w:val="1"/>
      <w:numFmt w:val="lowerLetter"/>
      <w:lvlText w:val="%1."/>
      <w:lvlJc w:val="left"/>
      <w:rPr>
        <w:position w:val="0"/>
        <w:vertAlign w:val="baseline"/>
      </w:rPr>
    </w:lvl>
    <w:lvl w:ilvl="1">
      <w:start w:val="1"/>
      <w:numFmt w:val="lowerLetter"/>
      <w:lvlText w:val="%2."/>
      <w:lvlJc w:val="left"/>
      <w:rPr>
        <w:position w:val="0"/>
        <w:vertAlign w:val="baseline"/>
      </w:rPr>
    </w:lvl>
    <w:lvl w:ilvl="2">
      <w:start w:val="1"/>
      <w:numFmt w:val="lowerRoman"/>
      <w:lvlText w:val="%1.%2.%3."/>
      <w:lvlJc w:val="right"/>
      <w:rPr>
        <w:position w:val="0"/>
        <w:vertAlign w:val="baseline"/>
      </w:rPr>
    </w:lvl>
    <w:lvl w:ilvl="3">
      <w:start w:val="1"/>
      <w:numFmt w:val="decimal"/>
      <w:lvlText w:val="%1.%2.%3.%4."/>
      <w:lvlJc w:val="left"/>
      <w:rPr>
        <w:position w:val="0"/>
        <w:vertAlign w:val="baseline"/>
      </w:rPr>
    </w:lvl>
    <w:lvl w:ilvl="4">
      <w:start w:val="1"/>
      <w:numFmt w:val="lowerLetter"/>
      <w:lvlText w:val="%1.%2.%3.%4.%5."/>
      <w:lvlJc w:val="left"/>
      <w:rPr>
        <w:position w:val="0"/>
        <w:vertAlign w:val="baseline"/>
      </w:rPr>
    </w:lvl>
    <w:lvl w:ilvl="5">
      <w:start w:val="1"/>
      <w:numFmt w:val="lowerRoman"/>
      <w:lvlText w:val="%1.%2.%3.%4.%5.%6."/>
      <w:lvlJc w:val="right"/>
      <w:rPr>
        <w:position w:val="0"/>
        <w:vertAlign w:val="baseline"/>
      </w:rPr>
    </w:lvl>
    <w:lvl w:ilvl="6">
      <w:start w:val="1"/>
      <w:numFmt w:val="decimal"/>
      <w:lvlText w:val="%1.%2.%3.%4.%5.%6.%7."/>
      <w:lvlJc w:val="left"/>
      <w:rPr>
        <w:position w:val="0"/>
        <w:vertAlign w:val="baseline"/>
      </w:rPr>
    </w:lvl>
    <w:lvl w:ilvl="7">
      <w:start w:val="1"/>
      <w:numFmt w:val="lowerLetter"/>
      <w:lvlText w:val="%1.%2.%3.%4.%5.%6.%7.%8."/>
      <w:lvlJc w:val="left"/>
      <w:rPr>
        <w:position w:val="0"/>
        <w:vertAlign w:val="baseline"/>
      </w:rPr>
    </w:lvl>
    <w:lvl w:ilvl="8">
      <w:start w:val="1"/>
      <w:numFmt w:val="lowerRoman"/>
      <w:lvlText w:val="%1.%2.%3.%4.%5.%6.%7.%8.%9."/>
      <w:lvlJc w:val="right"/>
      <w:rPr>
        <w:position w:val="0"/>
        <w:vertAlign w:val="baseline"/>
      </w:rPr>
    </w:lvl>
  </w:abstractNum>
  <w:abstractNum w:abstractNumId="9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4BE00FBA"/>
    <w:multiLevelType w:val="multilevel"/>
    <w:tmpl w:val="2B50EFD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97">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98">
    <w:nsid w:val="4ED9331A"/>
    <w:multiLevelType w:val="hybridMultilevel"/>
    <w:tmpl w:val="6B7CF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F5B1B4F"/>
    <w:multiLevelType w:val="hybridMultilevel"/>
    <w:tmpl w:val="E42C23B8"/>
    <w:lvl w:ilvl="0" w:tplc="9210F3C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FD32070"/>
    <w:multiLevelType w:val="multilevel"/>
    <w:tmpl w:val="B36A8CDE"/>
    <w:lvl w:ilvl="0">
      <w:start w:val="1"/>
      <w:numFmt w:val="decimal"/>
      <w:lvlText w:val="%1."/>
      <w:lvlJc w:val="left"/>
      <w:pPr>
        <w:tabs>
          <w:tab w:val="num" w:pos="700"/>
        </w:tabs>
        <w:ind w:left="624" w:hanging="284"/>
      </w:pPr>
      <w:rPr>
        <w:rFonts w:ascii="Cambria" w:eastAsia="Calibri" w:hAnsi="Cambria" w:cs="Arial"/>
        <w:b/>
        <w:bCs w:val="0"/>
        <w:i w:val="0"/>
        <w:iCs w:val="0"/>
        <w:strike w:val="0"/>
        <w:color w:val="auto"/>
        <w:w w:val="100"/>
        <w:sz w:val="24"/>
        <w:szCs w:val="24"/>
      </w:rPr>
    </w:lvl>
    <w:lvl w:ilvl="1">
      <w:start w:val="1"/>
      <w:numFmt w:val="decimal"/>
      <w:lvlText w:val="%2)"/>
      <w:lvlJc w:val="left"/>
      <w:pPr>
        <w:ind w:left="1636" w:hanging="360"/>
      </w:pPr>
      <w:rPr>
        <w:rFonts w:hint="default"/>
        <w:b w:val="0"/>
        <w:i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1">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03">
    <w:nsid w:val="54823CB5"/>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nsid w:val="56BB159C"/>
    <w:multiLevelType w:val="multilevel"/>
    <w:tmpl w:val="27D20254"/>
    <w:lvl w:ilvl="0">
      <w:start w:val="1"/>
      <w:numFmt w:val="decimal"/>
      <w:lvlText w:val="%1."/>
      <w:lvlJc w:val="left"/>
      <w:pPr>
        <w:ind w:left="720" w:hanging="360"/>
      </w:pPr>
      <w:rPr>
        <w:rFonts w:ascii="Tahoma" w:eastAsia="Lucida Sans Unicode" w:hAnsi="Tahoma" w:cs="Tahom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08">
    <w:nsid w:val="5A5C39FD"/>
    <w:multiLevelType w:val="hybridMultilevel"/>
    <w:tmpl w:val="4560ECFE"/>
    <w:lvl w:ilvl="0" w:tplc="793A43D8">
      <w:start w:val="1"/>
      <w:numFmt w:val="lowerLetter"/>
      <w:lvlText w:val="%1)"/>
      <w:lvlJc w:val="left"/>
      <w:pPr>
        <w:ind w:left="720" w:hanging="360"/>
      </w:pPr>
      <w:rPr>
        <w:rFonts w:ascii="Calibri" w:hAnsi="Calibri"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14">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5">
    <w:nsid w:val="6412487B"/>
    <w:multiLevelType w:val="hybridMultilevel"/>
    <w:tmpl w:val="DE70EEA4"/>
    <w:lvl w:ilvl="0" w:tplc="D0E4483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18">
    <w:nsid w:val="65E26DA3"/>
    <w:multiLevelType w:val="hybridMultilevel"/>
    <w:tmpl w:val="6D2E1D74"/>
    <w:lvl w:ilvl="0" w:tplc="2E76BA2C">
      <w:start w:val="1"/>
      <w:numFmt w:val="lowerLetter"/>
      <w:lvlText w:val="%1)"/>
      <w:lvlJc w:val="left"/>
      <w:pPr>
        <w:ind w:left="1353" w:hanging="360"/>
      </w:pPr>
      <w:rPr>
        <w:rFonts w:ascii="Tahoma" w:hAnsi="Tahoma" w:cs="Tahoma" w:hint="default"/>
        <w:color w:val="auto"/>
        <w:sz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9">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2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69A93E2D"/>
    <w:multiLevelType w:val="hybridMultilevel"/>
    <w:tmpl w:val="CFE62086"/>
    <w:lvl w:ilvl="0" w:tplc="24CE36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nsid w:val="6A1E53BB"/>
    <w:multiLevelType w:val="hybridMultilevel"/>
    <w:tmpl w:val="093A4C8A"/>
    <w:lvl w:ilvl="0" w:tplc="E4D45FB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6BA9723A"/>
    <w:multiLevelType w:val="multilevel"/>
    <w:tmpl w:val="E18A27AE"/>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7">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28">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6E324D68"/>
    <w:multiLevelType w:val="hybridMultilevel"/>
    <w:tmpl w:val="04F22EB2"/>
    <w:lvl w:ilvl="0" w:tplc="C3809C5A">
      <w:start w:val="1"/>
      <w:numFmt w:val="lowerLetter"/>
      <w:lvlText w:val="%1)"/>
      <w:lvlJc w:val="left"/>
      <w:pPr>
        <w:ind w:left="720" w:hanging="360"/>
      </w:pPr>
      <w:rPr>
        <w:b w:val="0"/>
      </w:rPr>
    </w:lvl>
    <w:lvl w:ilvl="1" w:tplc="1EE6E5E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703C0532"/>
    <w:multiLevelType w:val="hybridMultilevel"/>
    <w:tmpl w:val="494097B8"/>
    <w:lvl w:ilvl="0" w:tplc="E0362BE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1D12F1F"/>
    <w:multiLevelType w:val="hybridMultilevel"/>
    <w:tmpl w:val="4718BAB8"/>
    <w:lvl w:ilvl="0" w:tplc="A7BEC938">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03A9C20">
      <w:start w:val="1"/>
      <w:numFmt w:val="decimal"/>
      <w:lvlText w:val="%7."/>
      <w:lvlJc w:val="left"/>
      <w:pPr>
        <w:tabs>
          <w:tab w:val="num" w:pos="5040"/>
        </w:tabs>
        <w:ind w:left="5040" w:hanging="360"/>
      </w:pPr>
      <w:rPr>
        <w:rFonts w:cs="Times New Roman"/>
        <w:b w:val="0"/>
        <w:i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72201592"/>
    <w:multiLevelType w:val="multilevel"/>
    <w:tmpl w:val="42F62CB6"/>
    <w:lvl w:ilvl="0">
      <w:start w:val="5"/>
      <w:numFmt w:val="decimal"/>
      <w:lvlText w:val="%1"/>
      <w:lvlJc w:val="left"/>
      <w:pPr>
        <w:ind w:left="360" w:hanging="360"/>
      </w:pPr>
      <w:rPr>
        <w:rFonts w:hint="default"/>
        <w:b/>
        <w:i w:val="0"/>
        <w:u w:val="single"/>
      </w:rPr>
    </w:lvl>
    <w:lvl w:ilvl="1">
      <w:start w:val="1"/>
      <w:numFmt w:val="decimal"/>
      <w:lvlText w:val="%1.%2"/>
      <w:lvlJc w:val="left"/>
      <w:pPr>
        <w:ind w:left="360" w:hanging="360"/>
      </w:pPr>
      <w:rPr>
        <w:rFonts w:ascii="Cambria" w:hAnsi="Cambria" w:hint="default"/>
        <w:b w:val="0"/>
        <w:i w:val="0"/>
        <w:u w:val="none"/>
      </w:rPr>
    </w:lvl>
    <w:lvl w:ilvl="2">
      <w:start w:val="1"/>
      <w:numFmt w:val="lowerLetter"/>
      <w:lvlText w:val="%3)"/>
      <w:lvlJc w:val="left"/>
      <w:pPr>
        <w:ind w:left="720" w:hanging="720"/>
      </w:pPr>
      <w:rPr>
        <w:rFonts w:ascii="Cambria" w:eastAsia="Times New Roman" w:hAnsi="Cambria" w:cs="Times New Roman" w:hint="default"/>
        <w:b w:val="0"/>
        <w:i w:val="0"/>
        <w:color w:val="auto"/>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i w:val="0"/>
        <w:u w:val="single"/>
      </w:rPr>
    </w:lvl>
    <w:lvl w:ilvl="5">
      <w:start w:val="1"/>
      <w:numFmt w:val="decimal"/>
      <w:lvlText w:val="%1.%2.%3.%4.%5.%6"/>
      <w:lvlJc w:val="left"/>
      <w:pPr>
        <w:ind w:left="1080" w:hanging="1080"/>
      </w:pPr>
      <w:rPr>
        <w:rFonts w:hint="default"/>
        <w:b/>
        <w:i w:val="0"/>
        <w:u w:val="single"/>
      </w:rPr>
    </w:lvl>
    <w:lvl w:ilvl="6">
      <w:start w:val="1"/>
      <w:numFmt w:val="decimal"/>
      <w:lvlText w:val="%1.%2.%3.%4.%5.%6.%7"/>
      <w:lvlJc w:val="left"/>
      <w:pPr>
        <w:ind w:left="1440" w:hanging="1440"/>
      </w:pPr>
      <w:rPr>
        <w:rFonts w:hint="default"/>
        <w:b/>
        <w:i w:val="0"/>
        <w:u w:val="single"/>
      </w:rPr>
    </w:lvl>
    <w:lvl w:ilvl="7">
      <w:start w:val="1"/>
      <w:numFmt w:val="decimal"/>
      <w:lvlText w:val="%1.%2.%3.%4.%5.%6.%7.%8"/>
      <w:lvlJc w:val="left"/>
      <w:pPr>
        <w:ind w:left="1440" w:hanging="1440"/>
      </w:pPr>
      <w:rPr>
        <w:rFonts w:hint="default"/>
        <w:b/>
        <w:i w:val="0"/>
        <w:u w:val="single"/>
      </w:rPr>
    </w:lvl>
    <w:lvl w:ilvl="8">
      <w:start w:val="1"/>
      <w:numFmt w:val="decimal"/>
      <w:lvlText w:val="%1.%2.%3.%4.%5.%6.%7.%8.%9"/>
      <w:lvlJc w:val="left"/>
      <w:pPr>
        <w:ind w:left="1440" w:hanging="1440"/>
      </w:pPr>
      <w:rPr>
        <w:rFonts w:hint="default"/>
        <w:b/>
        <w:i w:val="0"/>
        <w:u w:val="single"/>
      </w:rPr>
    </w:lvl>
  </w:abstractNum>
  <w:abstractNum w:abstractNumId="133">
    <w:nsid w:val="7307311A"/>
    <w:multiLevelType w:val="hybridMultilevel"/>
    <w:tmpl w:val="F66E84F6"/>
    <w:lvl w:ilvl="0" w:tplc="54DE1F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6">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7">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38">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7F1A6CEF"/>
    <w:multiLevelType w:val="multilevel"/>
    <w:tmpl w:val="8E68AF00"/>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Cambria" w:eastAsia="Times New Roman" w:hAnsi="Cambria" w:cs="Times New Roman"/>
        <w:b/>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0">
    <w:nsid w:val="7FED7F64"/>
    <w:multiLevelType w:val="multilevel"/>
    <w:tmpl w:val="5CEE8202"/>
    <w:lvl w:ilvl="0">
      <w:start w:val="1"/>
      <w:numFmt w:val="decimal"/>
      <w:lvlText w:val="%1."/>
      <w:lvlJc w:val="left"/>
      <w:pPr>
        <w:ind w:left="585" w:hanging="585"/>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7"/>
  </w:num>
  <w:num w:numId="2">
    <w:abstractNumId w:val="24"/>
  </w:num>
  <w:num w:numId="3">
    <w:abstractNumId w:val="25"/>
  </w:num>
  <w:num w:numId="4">
    <w:abstractNumId w:val="17"/>
  </w:num>
  <w:num w:numId="5">
    <w:abstractNumId w:val="72"/>
  </w:num>
  <w:num w:numId="6">
    <w:abstractNumId w:val="101"/>
  </w:num>
  <w:num w:numId="7">
    <w:abstractNumId w:val="134"/>
  </w:num>
  <w:num w:numId="8">
    <w:abstractNumId w:val="110"/>
  </w:num>
  <w:num w:numId="9">
    <w:abstractNumId w:val="92"/>
  </w:num>
  <w:num w:numId="10">
    <w:abstractNumId w:val="55"/>
  </w:num>
  <w:num w:numId="11">
    <w:abstractNumId w:val="120"/>
  </w:num>
  <w:num w:numId="12">
    <w:abstractNumId w:val="79"/>
  </w:num>
  <w:num w:numId="13">
    <w:abstractNumId w:val="111"/>
  </w:num>
  <w:num w:numId="14">
    <w:abstractNumId w:val="116"/>
  </w:num>
  <w:num w:numId="15">
    <w:abstractNumId w:val="51"/>
  </w:num>
  <w:num w:numId="16">
    <w:abstractNumId w:val="128"/>
  </w:num>
  <w:num w:numId="17">
    <w:abstractNumId w:val="94"/>
  </w:num>
  <w:num w:numId="18">
    <w:abstractNumId w:val="96"/>
  </w:num>
  <w:num w:numId="19">
    <w:abstractNumId w:val="14"/>
  </w:num>
  <w:num w:numId="20">
    <w:abstractNumId w:val="113"/>
  </w:num>
  <w:num w:numId="21">
    <w:abstractNumId w:val="62"/>
  </w:num>
  <w:num w:numId="22">
    <w:abstractNumId w:val="64"/>
  </w:num>
  <w:num w:numId="23">
    <w:abstractNumId w:val="114"/>
  </w:num>
  <w:num w:numId="24">
    <w:abstractNumId w:val="73"/>
  </w:num>
  <w:num w:numId="25">
    <w:abstractNumId w:val="87"/>
  </w:num>
  <w:num w:numId="26">
    <w:abstractNumId w:val="77"/>
  </w:num>
  <w:num w:numId="27">
    <w:abstractNumId w:val="97"/>
  </w:num>
  <w:num w:numId="28">
    <w:abstractNumId w:val="137"/>
  </w:num>
  <w:num w:numId="29">
    <w:abstractNumId w:val="78"/>
  </w:num>
  <w:num w:numId="30">
    <w:abstractNumId w:val="16"/>
  </w:num>
  <w:num w:numId="31">
    <w:abstractNumId w:val="39"/>
  </w:num>
  <w:num w:numId="32">
    <w:abstractNumId w:val="135"/>
  </w:num>
  <w:num w:numId="33">
    <w:abstractNumId w:val="18"/>
  </w:num>
  <w:num w:numId="34">
    <w:abstractNumId w:val="33"/>
  </w:num>
  <w:num w:numId="35">
    <w:abstractNumId w:val="13"/>
  </w:num>
  <w:num w:numId="36">
    <w:abstractNumId w:val="19"/>
  </w:num>
  <w:num w:numId="37">
    <w:abstractNumId w:val="23"/>
  </w:num>
  <w:num w:numId="38">
    <w:abstractNumId w:val="125"/>
  </w:num>
  <w:num w:numId="39">
    <w:abstractNumId w:val="32"/>
  </w:num>
  <w:num w:numId="40">
    <w:abstractNumId w:val="68"/>
  </w:num>
  <w:num w:numId="41">
    <w:abstractNumId w:val="26"/>
  </w:num>
  <w:num w:numId="42">
    <w:abstractNumId w:val="117"/>
  </w:num>
  <w:num w:numId="43">
    <w:abstractNumId w:val="76"/>
  </w:num>
  <w:num w:numId="44">
    <w:abstractNumId w:val="119"/>
  </w:num>
  <w:num w:numId="45">
    <w:abstractNumId w:val="2"/>
  </w:num>
  <w:num w:numId="46">
    <w:abstractNumId w:val="81"/>
  </w:num>
  <w:num w:numId="47">
    <w:abstractNumId w:val="124"/>
  </w:num>
  <w:num w:numId="48">
    <w:abstractNumId w:val="20"/>
  </w:num>
  <w:num w:numId="49">
    <w:abstractNumId w:val="104"/>
  </w:num>
  <w:num w:numId="50">
    <w:abstractNumId w:val="91"/>
  </w:num>
  <w:num w:numId="51">
    <w:abstractNumId w:val="122"/>
  </w:num>
  <w:num w:numId="52">
    <w:abstractNumId w:val="29"/>
  </w:num>
  <w:num w:numId="53">
    <w:abstractNumId w:val="60"/>
  </w:num>
  <w:num w:numId="54">
    <w:abstractNumId w:val="3"/>
  </w:num>
  <w:num w:numId="55">
    <w:abstractNumId w:val="90"/>
  </w:num>
  <w:num w:numId="56">
    <w:abstractNumId w:val="56"/>
  </w:num>
  <w:num w:numId="57">
    <w:abstractNumId w:val="30"/>
  </w:num>
  <w:num w:numId="58">
    <w:abstractNumId w:val="40"/>
  </w:num>
  <w:num w:numId="59">
    <w:abstractNumId w:val="58"/>
  </w:num>
  <w:num w:numId="60">
    <w:abstractNumId w:val="109"/>
  </w:num>
  <w:num w:numId="61">
    <w:abstractNumId w:val="44"/>
  </w:num>
  <w:num w:numId="62">
    <w:abstractNumId w:val="54"/>
  </w:num>
  <w:num w:numId="63">
    <w:abstractNumId w:val="7"/>
  </w:num>
  <w:num w:numId="64">
    <w:abstractNumId w:val="38"/>
  </w:num>
  <w:num w:numId="65">
    <w:abstractNumId w:val="71"/>
  </w:num>
  <w:num w:numId="66">
    <w:abstractNumId w:val="21"/>
  </w:num>
  <w:num w:numId="67">
    <w:abstractNumId w:val="5"/>
  </w:num>
  <w:num w:numId="68">
    <w:abstractNumId w:val="132"/>
  </w:num>
  <w:num w:numId="69">
    <w:abstractNumId w:val="127"/>
  </w:num>
  <w:num w:numId="70">
    <w:abstractNumId w:val="107"/>
  </w:num>
  <w:num w:numId="71">
    <w:abstractNumId w:val="12"/>
  </w:num>
  <w:num w:numId="72">
    <w:abstractNumId w:val="139"/>
  </w:num>
  <w:num w:numId="73">
    <w:abstractNumId w:val="61"/>
  </w:num>
  <w:num w:numId="74">
    <w:abstractNumId w:val="59"/>
  </w:num>
  <w:num w:numId="75">
    <w:abstractNumId w:val="80"/>
  </w:num>
  <w:num w:numId="76">
    <w:abstractNumId w:val="112"/>
  </w:num>
  <w:num w:numId="77">
    <w:abstractNumId w:val="0"/>
  </w:num>
  <w:num w:numId="78">
    <w:abstractNumId w:val="83"/>
  </w:num>
  <w:num w:numId="79">
    <w:abstractNumId w:val="49"/>
  </w:num>
  <w:num w:numId="80">
    <w:abstractNumId w:val="8"/>
  </w:num>
  <w:num w:numId="81">
    <w:abstractNumId w:val="1"/>
  </w:num>
  <w:num w:numId="82">
    <w:abstractNumId w:val="102"/>
  </w:num>
  <w:num w:numId="83">
    <w:abstractNumId w:val="36"/>
  </w:num>
  <w:num w:numId="84">
    <w:abstractNumId w:val="37"/>
  </w:num>
  <w:num w:numId="85">
    <w:abstractNumId w:val="52"/>
  </w:num>
  <w:num w:numId="86">
    <w:abstractNumId w:val="118"/>
  </w:num>
  <w:num w:numId="87">
    <w:abstractNumId w:val="10"/>
  </w:num>
  <w:num w:numId="88">
    <w:abstractNumId w:val="136"/>
  </w:num>
  <w:num w:numId="89">
    <w:abstractNumId w:val="100"/>
  </w:num>
  <w:num w:numId="90">
    <w:abstractNumId w:val="22"/>
  </w:num>
  <w:num w:numId="91">
    <w:abstractNumId w:val="57"/>
  </w:num>
  <w:num w:numId="92">
    <w:abstractNumId w:val="50"/>
  </w:num>
  <w:num w:numId="93">
    <w:abstractNumId w:val="138"/>
  </w:num>
  <w:num w:numId="94">
    <w:abstractNumId w:val="42"/>
  </w:num>
  <w:num w:numId="95">
    <w:abstractNumId w:val="28"/>
  </w:num>
  <w:num w:numId="96">
    <w:abstractNumId w:val="93"/>
  </w:num>
  <w:num w:numId="97">
    <w:abstractNumId w:val="45"/>
  </w:num>
  <w:num w:numId="98">
    <w:abstractNumId w:val="34"/>
  </w:num>
  <w:num w:numId="99">
    <w:abstractNumId w:val="63"/>
  </w:num>
  <w:num w:numId="100">
    <w:abstractNumId w:val="74"/>
  </w:num>
  <w:num w:numId="101">
    <w:abstractNumId w:val="9"/>
  </w:num>
  <w:num w:numId="102">
    <w:abstractNumId w:val="105"/>
  </w:num>
  <w:num w:numId="103">
    <w:abstractNumId w:val="4"/>
  </w:num>
  <w:num w:numId="104">
    <w:abstractNumId w:val="103"/>
  </w:num>
  <w:num w:numId="105">
    <w:abstractNumId w:val="140"/>
  </w:num>
  <w:num w:numId="106">
    <w:abstractNumId w:val="84"/>
  </w:num>
  <w:num w:numId="107">
    <w:abstractNumId w:val="123"/>
  </w:num>
  <w:num w:numId="108">
    <w:abstractNumId w:val="31"/>
  </w:num>
  <w:num w:numId="109">
    <w:abstractNumId w:val="95"/>
  </w:num>
  <w:num w:numId="110">
    <w:abstractNumId w:val="66"/>
  </w:num>
  <w:num w:numId="111">
    <w:abstractNumId w:val="86"/>
  </w:num>
  <w:num w:numId="112">
    <w:abstractNumId w:val="106"/>
  </w:num>
  <w:num w:numId="113">
    <w:abstractNumId w:val="75"/>
  </w:num>
  <w:num w:numId="114">
    <w:abstractNumId w:val="6"/>
  </w:num>
  <w:num w:numId="115">
    <w:abstractNumId w:val="89"/>
  </w:num>
  <w:num w:numId="116">
    <w:abstractNumId w:val="89"/>
    <w:lvlOverride w:ilvl="0">
      <w:startOverride w:val="1"/>
    </w:lvlOverride>
  </w:num>
  <w:num w:numId="117">
    <w:abstractNumId w:val="35"/>
  </w:num>
  <w:num w:numId="118">
    <w:abstractNumId w:val="131"/>
  </w:num>
  <w:num w:numId="119">
    <w:abstractNumId w:val="46"/>
  </w:num>
  <w:num w:numId="120">
    <w:abstractNumId w:val="11"/>
  </w:num>
  <w:num w:numId="121">
    <w:abstractNumId w:val="53"/>
  </w:num>
  <w:num w:numId="122">
    <w:abstractNumId w:val="99"/>
  </w:num>
  <w:num w:numId="123">
    <w:abstractNumId w:val="70"/>
  </w:num>
  <w:num w:numId="124">
    <w:abstractNumId w:val="133"/>
  </w:num>
  <w:num w:numId="125">
    <w:abstractNumId w:val="15"/>
  </w:num>
  <w:num w:numId="126">
    <w:abstractNumId w:val="41"/>
  </w:num>
  <w:num w:numId="127">
    <w:abstractNumId w:val="121"/>
  </w:num>
  <w:num w:numId="128">
    <w:abstractNumId w:val="108"/>
  </w:num>
  <w:num w:numId="129">
    <w:abstractNumId w:val="129"/>
  </w:num>
  <w:num w:numId="130">
    <w:abstractNumId w:val="115"/>
  </w:num>
  <w:num w:numId="131">
    <w:abstractNumId w:val="130"/>
  </w:num>
  <w:num w:numId="132">
    <w:abstractNumId w:val="98"/>
  </w:num>
  <w:num w:numId="133">
    <w:abstractNumId w:val="27"/>
  </w:num>
  <w:num w:numId="134">
    <w:abstractNumId w:val="48"/>
  </w:num>
  <w:num w:numId="135">
    <w:abstractNumId w:val="65"/>
  </w:num>
  <w:num w:numId="136">
    <w:abstractNumId w:val="47"/>
  </w:num>
  <w:num w:numId="137">
    <w:abstractNumId w:val="126"/>
  </w:num>
  <w:num w:numId="138">
    <w:abstractNumId w:val="69"/>
  </w:num>
  <w:num w:numId="139">
    <w:abstractNumId w:val="82"/>
  </w:num>
  <w:num w:numId="140">
    <w:abstractNumId w:val="88"/>
  </w:num>
  <w:num w:numId="141">
    <w:abstractNumId w:val="43"/>
  </w:num>
  <w:num w:numId="142">
    <w:abstractNumId w:val="8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3D"/>
    <w:rsid w:val="00012D98"/>
    <w:rsid w:val="00023BBB"/>
    <w:rsid w:val="00025662"/>
    <w:rsid w:val="00027632"/>
    <w:rsid w:val="00032865"/>
    <w:rsid w:val="00032B2C"/>
    <w:rsid w:val="0004411F"/>
    <w:rsid w:val="000447E2"/>
    <w:rsid w:val="00044898"/>
    <w:rsid w:val="0005096F"/>
    <w:rsid w:val="00052CAD"/>
    <w:rsid w:val="00053A14"/>
    <w:rsid w:val="000610B8"/>
    <w:rsid w:val="0006413A"/>
    <w:rsid w:val="00064851"/>
    <w:rsid w:val="00064C3F"/>
    <w:rsid w:val="00067AF1"/>
    <w:rsid w:val="00070BB2"/>
    <w:rsid w:val="00071FA0"/>
    <w:rsid w:val="000724BC"/>
    <w:rsid w:val="00073A31"/>
    <w:rsid w:val="00073E91"/>
    <w:rsid w:val="00074B74"/>
    <w:rsid w:val="00075162"/>
    <w:rsid w:val="000757B2"/>
    <w:rsid w:val="000759C4"/>
    <w:rsid w:val="00075D26"/>
    <w:rsid w:val="00077541"/>
    <w:rsid w:val="000835C3"/>
    <w:rsid w:val="00085A73"/>
    <w:rsid w:val="00087B86"/>
    <w:rsid w:val="00090098"/>
    <w:rsid w:val="0009297A"/>
    <w:rsid w:val="00092EB8"/>
    <w:rsid w:val="000A175B"/>
    <w:rsid w:val="000A19EE"/>
    <w:rsid w:val="000B1023"/>
    <w:rsid w:val="000B1C98"/>
    <w:rsid w:val="000B3216"/>
    <w:rsid w:val="000B3FCA"/>
    <w:rsid w:val="000B55E6"/>
    <w:rsid w:val="000B5848"/>
    <w:rsid w:val="000B6AE8"/>
    <w:rsid w:val="000B6B6C"/>
    <w:rsid w:val="000B7F7E"/>
    <w:rsid w:val="000C5DD8"/>
    <w:rsid w:val="000D0C5B"/>
    <w:rsid w:val="000D196B"/>
    <w:rsid w:val="000D1EBB"/>
    <w:rsid w:val="000D2000"/>
    <w:rsid w:val="000D427E"/>
    <w:rsid w:val="000E2D2A"/>
    <w:rsid w:val="000E3AC0"/>
    <w:rsid w:val="000F0779"/>
    <w:rsid w:val="000F12E0"/>
    <w:rsid w:val="000F3692"/>
    <w:rsid w:val="000F70CB"/>
    <w:rsid w:val="00102051"/>
    <w:rsid w:val="00104201"/>
    <w:rsid w:val="00104ED9"/>
    <w:rsid w:val="00110C52"/>
    <w:rsid w:val="00120675"/>
    <w:rsid w:val="00125265"/>
    <w:rsid w:val="00127B38"/>
    <w:rsid w:val="001305C1"/>
    <w:rsid w:val="00130CB9"/>
    <w:rsid w:val="001312BA"/>
    <w:rsid w:val="0013188C"/>
    <w:rsid w:val="001407E0"/>
    <w:rsid w:val="00141B7D"/>
    <w:rsid w:val="00144A36"/>
    <w:rsid w:val="001464F5"/>
    <w:rsid w:val="00150859"/>
    <w:rsid w:val="0015486A"/>
    <w:rsid w:val="00154F7B"/>
    <w:rsid w:val="00157AF8"/>
    <w:rsid w:val="001646C8"/>
    <w:rsid w:val="00164B9C"/>
    <w:rsid w:val="001651DC"/>
    <w:rsid w:val="00167B26"/>
    <w:rsid w:val="00171BF3"/>
    <w:rsid w:val="0017529D"/>
    <w:rsid w:val="00175A26"/>
    <w:rsid w:val="00182D65"/>
    <w:rsid w:val="001863C0"/>
    <w:rsid w:val="001864C9"/>
    <w:rsid w:val="00186F7C"/>
    <w:rsid w:val="0019082A"/>
    <w:rsid w:val="00191E51"/>
    <w:rsid w:val="00193FB6"/>
    <w:rsid w:val="00194B0C"/>
    <w:rsid w:val="001966B8"/>
    <w:rsid w:val="001A0428"/>
    <w:rsid w:val="001A3399"/>
    <w:rsid w:val="001A537A"/>
    <w:rsid w:val="001A5AD1"/>
    <w:rsid w:val="001A6875"/>
    <w:rsid w:val="001B3A92"/>
    <w:rsid w:val="001B3D33"/>
    <w:rsid w:val="001B4D62"/>
    <w:rsid w:val="001B5821"/>
    <w:rsid w:val="001C71F5"/>
    <w:rsid w:val="001D2F6C"/>
    <w:rsid w:val="001E2676"/>
    <w:rsid w:val="001E314E"/>
    <w:rsid w:val="001F05EB"/>
    <w:rsid w:val="001F2FE9"/>
    <w:rsid w:val="001F5D45"/>
    <w:rsid w:val="002033DB"/>
    <w:rsid w:val="00206800"/>
    <w:rsid w:val="002127AA"/>
    <w:rsid w:val="002130E5"/>
    <w:rsid w:val="00220883"/>
    <w:rsid w:val="002215EE"/>
    <w:rsid w:val="00224525"/>
    <w:rsid w:val="00224D30"/>
    <w:rsid w:val="002263CD"/>
    <w:rsid w:val="00227BE3"/>
    <w:rsid w:val="00230353"/>
    <w:rsid w:val="00231DC4"/>
    <w:rsid w:val="00233F3E"/>
    <w:rsid w:val="0023684C"/>
    <w:rsid w:val="0024144F"/>
    <w:rsid w:val="00250003"/>
    <w:rsid w:val="002546FD"/>
    <w:rsid w:val="00255397"/>
    <w:rsid w:val="00256C2C"/>
    <w:rsid w:val="00261352"/>
    <w:rsid w:val="0026208D"/>
    <w:rsid w:val="00262B98"/>
    <w:rsid w:val="00266DC2"/>
    <w:rsid w:val="002700EE"/>
    <w:rsid w:val="00272398"/>
    <w:rsid w:val="00276072"/>
    <w:rsid w:val="00276350"/>
    <w:rsid w:val="002801AD"/>
    <w:rsid w:val="002804E5"/>
    <w:rsid w:val="00282E08"/>
    <w:rsid w:val="0028490F"/>
    <w:rsid w:val="00287D6E"/>
    <w:rsid w:val="00294230"/>
    <w:rsid w:val="0029667D"/>
    <w:rsid w:val="002A06DA"/>
    <w:rsid w:val="002B1144"/>
    <w:rsid w:val="002B7B51"/>
    <w:rsid w:val="002C0219"/>
    <w:rsid w:val="002C21A4"/>
    <w:rsid w:val="002C2491"/>
    <w:rsid w:val="002C4BAE"/>
    <w:rsid w:val="002C5AC2"/>
    <w:rsid w:val="002C61E5"/>
    <w:rsid w:val="002D3FDF"/>
    <w:rsid w:val="002D4F6F"/>
    <w:rsid w:val="002D66A8"/>
    <w:rsid w:val="002E4632"/>
    <w:rsid w:val="002F0B6E"/>
    <w:rsid w:val="002F13AB"/>
    <w:rsid w:val="002F2FD3"/>
    <w:rsid w:val="002F36EE"/>
    <w:rsid w:val="002F4378"/>
    <w:rsid w:val="002F7CAD"/>
    <w:rsid w:val="003020CE"/>
    <w:rsid w:val="00302A32"/>
    <w:rsid w:val="00306D53"/>
    <w:rsid w:val="00313D58"/>
    <w:rsid w:val="00313FEE"/>
    <w:rsid w:val="003147F9"/>
    <w:rsid w:val="0031499A"/>
    <w:rsid w:val="003157CD"/>
    <w:rsid w:val="003161EC"/>
    <w:rsid w:val="003206E1"/>
    <w:rsid w:val="003215BC"/>
    <w:rsid w:val="00322E92"/>
    <w:rsid w:val="003264D2"/>
    <w:rsid w:val="00327947"/>
    <w:rsid w:val="00335F42"/>
    <w:rsid w:val="0033732E"/>
    <w:rsid w:val="00337DC0"/>
    <w:rsid w:val="003442AE"/>
    <w:rsid w:val="00344C64"/>
    <w:rsid w:val="003475A8"/>
    <w:rsid w:val="003504A2"/>
    <w:rsid w:val="0035072D"/>
    <w:rsid w:val="003518C7"/>
    <w:rsid w:val="003528EF"/>
    <w:rsid w:val="00353A66"/>
    <w:rsid w:val="00356F7F"/>
    <w:rsid w:val="003570D6"/>
    <w:rsid w:val="00360078"/>
    <w:rsid w:val="003652C0"/>
    <w:rsid w:val="003813F2"/>
    <w:rsid w:val="00382D40"/>
    <w:rsid w:val="00384FD0"/>
    <w:rsid w:val="00385024"/>
    <w:rsid w:val="00386498"/>
    <w:rsid w:val="00390E2D"/>
    <w:rsid w:val="00390F98"/>
    <w:rsid w:val="0039392D"/>
    <w:rsid w:val="003976A8"/>
    <w:rsid w:val="003A2966"/>
    <w:rsid w:val="003B4EE1"/>
    <w:rsid w:val="003B5503"/>
    <w:rsid w:val="003B554A"/>
    <w:rsid w:val="003C3339"/>
    <w:rsid w:val="003C3515"/>
    <w:rsid w:val="003C4173"/>
    <w:rsid w:val="003C5567"/>
    <w:rsid w:val="003C6D53"/>
    <w:rsid w:val="003C7407"/>
    <w:rsid w:val="003D21BA"/>
    <w:rsid w:val="003D2E3D"/>
    <w:rsid w:val="003D42FB"/>
    <w:rsid w:val="003D4AF6"/>
    <w:rsid w:val="003D5460"/>
    <w:rsid w:val="003D5A54"/>
    <w:rsid w:val="003E20C0"/>
    <w:rsid w:val="003E3027"/>
    <w:rsid w:val="003E3B6C"/>
    <w:rsid w:val="003E3FE9"/>
    <w:rsid w:val="003F24E4"/>
    <w:rsid w:val="003F6CF7"/>
    <w:rsid w:val="003F7A04"/>
    <w:rsid w:val="00402299"/>
    <w:rsid w:val="004064FB"/>
    <w:rsid w:val="0041152B"/>
    <w:rsid w:val="0041248D"/>
    <w:rsid w:val="00412F22"/>
    <w:rsid w:val="00416871"/>
    <w:rsid w:val="00416CC6"/>
    <w:rsid w:val="0041748B"/>
    <w:rsid w:val="00417D2F"/>
    <w:rsid w:val="00417E9A"/>
    <w:rsid w:val="00424539"/>
    <w:rsid w:val="00426786"/>
    <w:rsid w:val="00426997"/>
    <w:rsid w:val="0043159F"/>
    <w:rsid w:val="00432E52"/>
    <w:rsid w:val="00433C40"/>
    <w:rsid w:val="004346BC"/>
    <w:rsid w:val="00434D4C"/>
    <w:rsid w:val="004361B2"/>
    <w:rsid w:val="00443619"/>
    <w:rsid w:val="0044613E"/>
    <w:rsid w:val="00447ED3"/>
    <w:rsid w:val="00450FC0"/>
    <w:rsid w:val="00453C9A"/>
    <w:rsid w:val="00455C79"/>
    <w:rsid w:val="0045779C"/>
    <w:rsid w:val="004611E2"/>
    <w:rsid w:val="00462E13"/>
    <w:rsid w:val="00465B8B"/>
    <w:rsid w:val="00467F31"/>
    <w:rsid w:val="004700F4"/>
    <w:rsid w:val="004727CF"/>
    <w:rsid w:val="0047440E"/>
    <w:rsid w:val="0047564C"/>
    <w:rsid w:val="0048147D"/>
    <w:rsid w:val="00482087"/>
    <w:rsid w:val="00486EA1"/>
    <w:rsid w:val="004875EC"/>
    <w:rsid w:val="00492CD9"/>
    <w:rsid w:val="004964F3"/>
    <w:rsid w:val="00497EEC"/>
    <w:rsid w:val="004A0FA8"/>
    <w:rsid w:val="004A3337"/>
    <w:rsid w:val="004A700C"/>
    <w:rsid w:val="004B05CB"/>
    <w:rsid w:val="004B2313"/>
    <w:rsid w:val="004B5795"/>
    <w:rsid w:val="004B59D0"/>
    <w:rsid w:val="004C2D78"/>
    <w:rsid w:val="004C2D9F"/>
    <w:rsid w:val="004C3C53"/>
    <w:rsid w:val="004C4D03"/>
    <w:rsid w:val="004C6E1E"/>
    <w:rsid w:val="004D144D"/>
    <w:rsid w:val="004D1B52"/>
    <w:rsid w:val="004D249A"/>
    <w:rsid w:val="004D47A2"/>
    <w:rsid w:val="004D5BB0"/>
    <w:rsid w:val="004D5DEF"/>
    <w:rsid w:val="004E2A98"/>
    <w:rsid w:val="004E48EE"/>
    <w:rsid w:val="004E5326"/>
    <w:rsid w:val="004E7B46"/>
    <w:rsid w:val="004F4C94"/>
    <w:rsid w:val="004F500B"/>
    <w:rsid w:val="004F5048"/>
    <w:rsid w:val="00501675"/>
    <w:rsid w:val="00503A0B"/>
    <w:rsid w:val="00504EC1"/>
    <w:rsid w:val="0050598A"/>
    <w:rsid w:val="005066C7"/>
    <w:rsid w:val="00507739"/>
    <w:rsid w:val="00510679"/>
    <w:rsid w:val="00510CEE"/>
    <w:rsid w:val="00512827"/>
    <w:rsid w:val="005154B1"/>
    <w:rsid w:val="00515B24"/>
    <w:rsid w:val="0051711F"/>
    <w:rsid w:val="00517B06"/>
    <w:rsid w:val="00522B94"/>
    <w:rsid w:val="00523E90"/>
    <w:rsid w:val="00524B1B"/>
    <w:rsid w:val="00525314"/>
    <w:rsid w:val="005301FF"/>
    <w:rsid w:val="00530748"/>
    <w:rsid w:val="00530AC7"/>
    <w:rsid w:val="00530D97"/>
    <w:rsid w:val="00536D2C"/>
    <w:rsid w:val="00542FFB"/>
    <w:rsid w:val="00544A7D"/>
    <w:rsid w:val="00547F53"/>
    <w:rsid w:val="00551DF3"/>
    <w:rsid w:val="00551E7D"/>
    <w:rsid w:val="0056254B"/>
    <w:rsid w:val="00567E2C"/>
    <w:rsid w:val="0057359E"/>
    <w:rsid w:val="005759AF"/>
    <w:rsid w:val="005814CD"/>
    <w:rsid w:val="00586DDD"/>
    <w:rsid w:val="00590E87"/>
    <w:rsid w:val="00591EB0"/>
    <w:rsid w:val="00596B9B"/>
    <w:rsid w:val="00597913"/>
    <w:rsid w:val="005A10DD"/>
    <w:rsid w:val="005A644C"/>
    <w:rsid w:val="005A7A44"/>
    <w:rsid w:val="005B57A5"/>
    <w:rsid w:val="005C7114"/>
    <w:rsid w:val="005D17A7"/>
    <w:rsid w:val="005D3E14"/>
    <w:rsid w:val="005D6E80"/>
    <w:rsid w:val="005D7453"/>
    <w:rsid w:val="005D7E21"/>
    <w:rsid w:val="005F03C4"/>
    <w:rsid w:val="005F1320"/>
    <w:rsid w:val="005F19C1"/>
    <w:rsid w:val="005F1FAF"/>
    <w:rsid w:val="005F2AED"/>
    <w:rsid w:val="005F570E"/>
    <w:rsid w:val="005F5A00"/>
    <w:rsid w:val="00600B5B"/>
    <w:rsid w:val="00601326"/>
    <w:rsid w:val="006035E3"/>
    <w:rsid w:val="00605E95"/>
    <w:rsid w:val="00607296"/>
    <w:rsid w:val="0060767C"/>
    <w:rsid w:val="00607F13"/>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B8"/>
    <w:rsid w:val="0065167D"/>
    <w:rsid w:val="0065248E"/>
    <w:rsid w:val="00652B9D"/>
    <w:rsid w:val="006557C2"/>
    <w:rsid w:val="006568E4"/>
    <w:rsid w:val="00663A83"/>
    <w:rsid w:val="00663B2D"/>
    <w:rsid w:val="00665D50"/>
    <w:rsid w:val="00665E92"/>
    <w:rsid w:val="00672552"/>
    <w:rsid w:val="00672AB2"/>
    <w:rsid w:val="00677C8D"/>
    <w:rsid w:val="0068246B"/>
    <w:rsid w:val="006833BE"/>
    <w:rsid w:val="00683AD5"/>
    <w:rsid w:val="00686A94"/>
    <w:rsid w:val="00687DC4"/>
    <w:rsid w:val="00690D6B"/>
    <w:rsid w:val="0069286D"/>
    <w:rsid w:val="00697C9B"/>
    <w:rsid w:val="006A69FD"/>
    <w:rsid w:val="006A72C9"/>
    <w:rsid w:val="006B0339"/>
    <w:rsid w:val="006B1166"/>
    <w:rsid w:val="006B27CD"/>
    <w:rsid w:val="006B3B99"/>
    <w:rsid w:val="006B4A8C"/>
    <w:rsid w:val="006C1B06"/>
    <w:rsid w:val="006C2E01"/>
    <w:rsid w:val="006C55F3"/>
    <w:rsid w:val="006D0085"/>
    <w:rsid w:val="006D15FC"/>
    <w:rsid w:val="006D339F"/>
    <w:rsid w:val="006D43DA"/>
    <w:rsid w:val="006D45D3"/>
    <w:rsid w:val="006D7A35"/>
    <w:rsid w:val="006D7CD0"/>
    <w:rsid w:val="006E0B76"/>
    <w:rsid w:val="006E5137"/>
    <w:rsid w:val="006E7456"/>
    <w:rsid w:val="006E7540"/>
    <w:rsid w:val="006F02B6"/>
    <w:rsid w:val="006F5B14"/>
    <w:rsid w:val="006F7160"/>
    <w:rsid w:val="00703D0F"/>
    <w:rsid w:val="00704350"/>
    <w:rsid w:val="00705512"/>
    <w:rsid w:val="007121D3"/>
    <w:rsid w:val="007160A1"/>
    <w:rsid w:val="00723611"/>
    <w:rsid w:val="00727FCC"/>
    <w:rsid w:val="0073003C"/>
    <w:rsid w:val="00730EA6"/>
    <w:rsid w:val="007320AC"/>
    <w:rsid w:val="007351F8"/>
    <w:rsid w:val="00743B2A"/>
    <w:rsid w:val="00746835"/>
    <w:rsid w:val="0075015D"/>
    <w:rsid w:val="00754ED3"/>
    <w:rsid w:val="00755524"/>
    <w:rsid w:val="007555E8"/>
    <w:rsid w:val="00756482"/>
    <w:rsid w:val="0075653F"/>
    <w:rsid w:val="0075772F"/>
    <w:rsid w:val="00760D25"/>
    <w:rsid w:val="0076101B"/>
    <w:rsid w:val="00762B6B"/>
    <w:rsid w:val="007631AF"/>
    <w:rsid w:val="00763D60"/>
    <w:rsid w:val="00767FA4"/>
    <w:rsid w:val="007710DE"/>
    <w:rsid w:val="00776DAF"/>
    <w:rsid w:val="00780C34"/>
    <w:rsid w:val="00781F1C"/>
    <w:rsid w:val="007829C1"/>
    <w:rsid w:val="00785DAE"/>
    <w:rsid w:val="007874DF"/>
    <w:rsid w:val="007921EC"/>
    <w:rsid w:val="00794E67"/>
    <w:rsid w:val="00797C34"/>
    <w:rsid w:val="00797E6D"/>
    <w:rsid w:val="007A0236"/>
    <w:rsid w:val="007A0C62"/>
    <w:rsid w:val="007A0D46"/>
    <w:rsid w:val="007A1B00"/>
    <w:rsid w:val="007A1C8E"/>
    <w:rsid w:val="007A2884"/>
    <w:rsid w:val="007A465F"/>
    <w:rsid w:val="007A6351"/>
    <w:rsid w:val="007B0CDD"/>
    <w:rsid w:val="007B4B22"/>
    <w:rsid w:val="007D03CE"/>
    <w:rsid w:val="007D08EE"/>
    <w:rsid w:val="007D0AB8"/>
    <w:rsid w:val="007D129E"/>
    <w:rsid w:val="007D748E"/>
    <w:rsid w:val="007D78A8"/>
    <w:rsid w:val="007E3209"/>
    <w:rsid w:val="007F2AD0"/>
    <w:rsid w:val="007F39A5"/>
    <w:rsid w:val="007F7276"/>
    <w:rsid w:val="0080015E"/>
    <w:rsid w:val="00800AD4"/>
    <w:rsid w:val="008026B9"/>
    <w:rsid w:val="00803B1B"/>
    <w:rsid w:val="008079BE"/>
    <w:rsid w:val="00816D54"/>
    <w:rsid w:val="00817563"/>
    <w:rsid w:val="008212B1"/>
    <w:rsid w:val="00822DDA"/>
    <w:rsid w:val="00823ECB"/>
    <w:rsid w:val="008277D3"/>
    <w:rsid w:val="00831DED"/>
    <w:rsid w:val="008325F2"/>
    <w:rsid w:val="00832842"/>
    <w:rsid w:val="00837312"/>
    <w:rsid w:val="00840282"/>
    <w:rsid w:val="0084313D"/>
    <w:rsid w:val="00850AFF"/>
    <w:rsid w:val="00851934"/>
    <w:rsid w:val="0085280B"/>
    <w:rsid w:val="00852D10"/>
    <w:rsid w:val="00856C1A"/>
    <w:rsid w:val="008602F7"/>
    <w:rsid w:val="00871F00"/>
    <w:rsid w:val="00872B6A"/>
    <w:rsid w:val="00872BC5"/>
    <w:rsid w:val="00873043"/>
    <w:rsid w:val="00873348"/>
    <w:rsid w:val="00873A7A"/>
    <w:rsid w:val="00874276"/>
    <w:rsid w:val="00876900"/>
    <w:rsid w:val="00876CC6"/>
    <w:rsid w:val="008771E2"/>
    <w:rsid w:val="00877252"/>
    <w:rsid w:val="008802A0"/>
    <w:rsid w:val="00880D1A"/>
    <w:rsid w:val="00883B42"/>
    <w:rsid w:val="008840F3"/>
    <w:rsid w:val="008853DA"/>
    <w:rsid w:val="0088715A"/>
    <w:rsid w:val="00894B94"/>
    <w:rsid w:val="00895668"/>
    <w:rsid w:val="0089713C"/>
    <w:rsid w:val="008A0281"/>
    <w:rsid w:val="008A1C01"/>
    <w:rsid w:val="008A2FB1"/>
    <w:rsid w:val="008A3219"/>
    <w:rsid w:val="008A39D6"/>
    <w:rsid w:val="008A5D98"/>
    <w:rsid w:val="008A66DB"/>
    <w:rsid w:val="008A6F1C"/>
    <w:rsid w:val="008B078D"/>
    <w:rsid w:val="008B4E40"/>
    <w:rsid w:val="008B5A81"/>
    <w:rsid w:val="008C0A31"/>
    <w:rsid w:val="008C1CE5"/>
    <w:rsid w:val="008C6955"/>
    <w:rsid w:val="008D3D6C"/>
    <w:rsid w:val="008E2B0A"/>
    <w:rsid w:val="008F03CE"/>
    <w:rsid w:val="008F3D34"/>
    <w:rsid w:val="008F4AF3"/>
    <w:rsid w:val="008F55C1"/>
    <w:rsid w:val="00903CC1"/>
    <w:rsid w:val="00906BDF"/>
    <w:rsid w:val="00906ED6"/>
    <w:rsid w:val="009115F0"/>
    <w:rsid w:val="0091272C"/>
    <w:rsid w:val="00913B27"/>
    <w:rsid w:val="009140E8"/>
    <w:rsid w:val="0092179F"/>
    <w:rsid w:val="00921BA0"/>
    <w:rsid w:val="00924C16"/>
    <w:rsid w:val="00925FF4"/>
    <w:rsid w:val="0093283A"/>
    <w:rsid w:val="009462A3"/>
    <w:rsid w:val="00947014"/>
    <w:rsid w:val="00947738"/>
    <w:rsid w:val="00950A66"/>
    <w:rsid w:val="00951FCB"/>
    <w:rsid w:val="0095245B"/>
    <w:rsid w:val="0095625E"/>
    <w:rsid w:val="00960A91"/>
    <w:rsid w:val="00960D80"/>
    <w:rsid w:val="00961D93"/>
    <w:rsid w:val="00962956"/>
    <w:rsid w:val="0096618F"/>
    <w:rsid w:val="00972540"/>
    <w:rsid w:val="00972AD1"/>
    <w:rsid w:val="00975B21"/>
    <w:rsid w:val="009821AA"/>
    <w:rsid w:val="009847B7"/>
    <w:rsid w:val="009963FC"/>
    <w:rsid w:val="009973E1"/>
    <w:rsid w:val="009A5EEE"/>
    <w:rsid w:val="009B4C84"/>
    <w:rsid w:val="009B59CE"/>
    <w:rsid w:val="009B6407"/>
    <w:rsid w:val="009B6AB8"/>
    <w:rsid w:val="009B7873"/>
    <w:rsid w:val="009B7D4C"/>
    <w:rsid w:val="009C2197"/>
    <w:rsid w:val="009C6831"/>
    <w:rsid w:val="009D4EB5"/>
    <w:rsid w:val="009D5DBB"/>
    <w:rsid w:val="009D6044"/>
    <w:rsid w:val="009D77E4"/>
    <w:rsid w:val="009E0209"/>
    <w:rsid w:val="009E4F08"/>
    <w:rsid w:val="009E4FC0"/>
    <w:rsid w:val="009F0D11"/>
    <w:rsid w:val="009F0ED5"/>
    <w:rsid w:val="009F3A6C"/>
    <w:rsid w:val="00A01D50"/>
    <w:rsid w:val="00A01F90"/>
    <w:rsid w:val="00A023BF"/>
    <w:rsid w:val="00A0254F"/>
    <w:rsid w:val="00A03AE3"/>
    <w:rsid w:val="00A049EA"/>
    <w:rsid w:val="00A04A79"/>
    <w:rsid w:val="00A04B65"/>
    <w:rsid w:val="00A06D72"/>
    <w:rsid w:val="00A07815"/>
    <w:rsid w:val="00A1218E"/>
    <w:rsid w:val="00A1600B"/>
    <w:rsid w:val="00A17439"/>
    <w:rsid w:val="00A1743C"/>
    <w:rsid w:val="00A25CA3"/>
    <w:rsid w:val="00A278D3"/>
    <w:rsid w:val="00A308DE"/>
    <w:rsid w:val="00A30A45"/>
    <w:rsid w:val="00A32860"/>
    <w:rsid w:val="00A32AEC"/>
    <w:rsid w:val="00A33A67"/>
    <w:rsid w:val="00A37D5C"/>
    <w:rsid w:val="00A37E5B"/>
    <w:rsid w:val="00A43BB3"/>
    <w:rsid w:val="00A47202"/>
    <w:rsid w:val="00A47853"/>
    <w:rsid w:val="00A47B0E"/>
    <w:rsid w:val="00A50A1C"/>
    <w:rsid w:val="00A50A85"/>
    <w:rsid w:val="00A51C06"/>
    <w:rsid w:val="00A527D3"/>
    <w:rsid w:val="00A52D9D"/>
    <w:rsid w:val="00A53B5B"/>
    <w:rsid w:val="00A54279"/>
    <w:rsid w:val="00A56C52"/>
    <w:rsid w:val="00A56CE2"/>
    <w:rsid w:val="00A6272C"/>
    <w:rsid w:val="00A64CA9"/>
    <w:rsid w:val="00A65FF6"/>
    <w:rsid w:val="00A667D7"/>
    <w:rsid w:val="00A66A48"/>
    <w:rsid w:val="00A7409D"/>
    <w:rsid w:val="00A83361"/>
    <w:rsid w:val="00A85BF4"/>
    <w:rsid w:val="00A86098"/>
    <w:rsid w:val="00A93201"/>
    <w:rsid w:val="00A97332"/>
    <w:rsid w:val="00AA034D"/>
    <w:rsid w:val="00AA5AF6"/>
    <w:rsid w:val="00AB6B35"/>
    <w:rsid w:val="00AD0C7D"/>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20D5"/>
    <w:rsid w:val="00AF25B2"/>
    <w:rsid w:val="00AF336C"/>
    <w:rsid w:val="00AF6379"/>
    <w:rsid w:val="00B026B9"/>
    <w:rsid w:val="00B06D13"/>
    <w:rsid w:val="00B07A40"/>
    <w:rsid w:val="00B11B34"/>
    <w:rsid w:val="00B134ED"/>
    <w:rsid w:val="00B138F6"/>
    <w:rsid w:val="00B14538"/>
    <w:rsid w:val="00B21E70"/>
    <w:rsid w:val="00B22243"/>
    <w:rsid w:val="00B2255A"/>
    <w:rsid w:val="00B23492"/>
    <w:rsid w:val="00B24102"/>
    <w:rsid w:val="00B2515D"/>
    <w:rsid w:val="00B2754E"/>
    <w:rsid w:val="00B30948"/>
    <w:rsid w:val="00B3333C"/>
    <w:rsid w:val="00B339A6"/>
    <w:rsid w:val="00B352FE"/>
    <w:rsid w:val="00B35C52"/>
    <w:rsid w:val="00B36762"/>
    <w:rsid w:val="00B37616"/>
    <w:rsid w:val="00B4056A"/>
    <w:rsid w:val="00B41783"/>
    <w:rsid w:val="00B53456"/>
    <w:rsid w:val="00B54BF8"/>
    <w:rsid w:val="00B54E08"/>
    <w:rsid w:val="00B56410"/>
    <w:rsid w:val="00B56ED7"/>
    <w:rsid w:val="00B572F9"/>
    <w:rsid w:val="00B57984"/>
    <w:rsid w:val="00B60FCF"/>
    <w:rsid w:val="00B63D7F"/>
    <w:rsid w:val="00B6499F"/>
    <w:rsid w:val="00B74569"/>
    <w:rsid w:val="00B75A09"/>
    <w:rsid w:val="00B778B2"/>
    <w:rsid w:val="00B778B8"/>
    <w:rsid w:val="00B82B2D"/>
    <w:rsid w:val="00B83836"/>
    <w:rsid w:val="00B85D2F"/>
    <w:rsid w:val="00B91351"/>
    <w:rsid w:val="00B91EC1"/>
    <w:rsid w:val="00BA0073"/>
    <w:rsid w:val="00BA4820"/>
    <w:rsid w:val="00BB09CD"/>
    <w:rsid w:val="00BB27E0"/>
    <w:rsid w:val="00BB3964"/>
    <w:rsid w:val="00BB6C87"/>
    <w:rsid w:val="00BB78D3"/>
    <w:rsid w:val="00BC1F3C"/>
    <w:rsid w:val="00BC299D"/>
    <w:rsid w:val="00BC3809"/>
    <w:rsid w:val="00BC5EC3"/>
    <w:rsid w:val="00BC6878"/>
    <w:rsid w:val="00BD239B"/>
    <w:rsid w:val="00BD727D"/>
    <w:rsid w:val="00BE35DA"/>
    <w:rsid w:val="00BE6336"/>
    <w:rsid w:val="00BE7F27"/>
    <w:rsid w:val="00BF1550"/>
    <w:rsid w:val="00BF4B9A"/>
    <w:rsid w:val="00BF59C4"/>
    <w:rsid w:val="00BF692F"/>
    <w:rsid w:val="00BF7E7C"/>
    <w:rsid w:val="00C00357"/>
    <w:rsid w:val="00C00601"/>
    <w:rsid w:val="00C0484B"/>
    <w:rsid w:val="00C0646A"/>
    <w:rsid w:val="00C07837"/>
    <w:rsid w:val="00C10471"/>
    <w:rsid w:val="00C16F3E"/>
    <w:rsid w:val="00C20E7C"/>
    <w:rsid w:val="00C3207C"/>
    <w:rsid w:val="00C33072"/>
    <w:rsid w:val="00C331F9"/>
    <w:rsid w:val="00C337CC"/>
    <w:rsid w:val="00C4007B"/>
    <w:rsid w:val="00C409B4"/>
    <w:rsid w:val="00C472F8"/>
    <w:rsid w:val="00C558FB"/>
    <w:rsid w:val="00C57C8E"/>
    <w:rsid w:val="00C6388A"/>
    <w:rsid w:val="00C65965"/>
    <w:rsid w:val="00C70865"/>
    <w:rsid w:val="00C717BE"/>
    <w:rsid w:val="00C72CDB"/>
    <w:rsid w:val="00C73261"/>
    <w:rsid w:val="00C736B7"/>
    <w:rsid w:val="00C74D98"/>
    <w:rsid w:val="00C76018"/>
    <w:rsid w:val="00C87BC7"/>
    <w:rsid w:val="00C91472"/>
    <w:rsid w:val="00C92DB6"/>
    <w:rsid w:val="00C94672"/>
    <w:rsid w:val="00C95549"/>
    <w:rsid w:val="00C956C3"/>
    <w:rsid w:val="00C96C57"/>
    <w:rsid w:val="00C9700F"/>
    <w:rsid w:val="00C97132"/>
    <w:rsid w:val="00C97A85"/>
    <w:rsid w:val="00CA181E"/>
    <w:rsid w:val="00CA686B"/>
    <w:rsid w:val="00CB022B"/>
    <w:rsid w:val="00CB5621"/>
    <w:rsid w:val="00CC5762"/>
    <w:rsid w:val="00CC63B2"/>
    <w:rsid w:val="00CD01BF"/>
    <w:rsid w:val="00CD6D5B"/>
    <w:rsid w:val="00CD7472"/>
    <w:rsid w:val="00CE0131"/>
    <w:rsid w:val="00CE40EA"/>
    <w:rsid w:val="00CF0143"/>
    <w:rsid w:val="00CF07D7"/>
    <w:rsid w:val="00CF096F"/>
    <w:rsid w:val="00CF1267"/>
    <w:rsid w:val="00CF7AC3"/>
    <w:rsid w:val="00D01889"/>
    <w:rsid w:val="00D02F49"/>
    <w:rsid w:val="00D04009"/>
    <w:rsid w:val="00D07FB3"/>
    <w:rsid w:val="00D111B5"/>
    <w:rsid w:val="00D1537F"/>
    <w:rsid w:val="00D16A16"/>
    <w:rsid w:val="00D17CD7"/>
    <w:rsid w:val="00D2335B"/>
    <w:rsid w:val="00D24456"/>
    <w:rsid w:val="00D24865"/>
    <w:rsid w:val="00D26A55"/>
    <w:rsid w:val="00D26F50"/>
    <w:rsid w:val="00D26FB5"/>
    <w:rsid w:val="00D31113"/>
    <w:rsid w:val="00D3164F"/>
    <w:rsid w:val="00D34327"/>
    <w:rsid w:val="00D36388"/>
    <w:rsid w:val="00D372DF"/>
    <w:rsid w:val="00D41626"/>
    <w:rsid w:val="00D45977"/>
    <w:rsid w:val="00D53D54"/>
    <w:rsid w:val="00D55C8A"/>
    <w:rsid w:val="00D614A9"/>
    <w:rsid w:val="00D665B2"/>
    <w:rsid w:val="00D6748A"/>
    <w:rsid w:val="00D67590"/>
    <w:rsid w:val="00D67D4D"/>
    <w:rsid w:val="00D72937"/>
    <w:rsid w:val="00D7479E"/>
    <w:rsid w:val="00D80A6C"/>
    <w:rsid w:val="00D8154F"/>
    <w:rsid w:val="00D85D3F"/>
    <w:rsid w:val="00D92164"/>
    <w:rsid w:val="00D93D2D"/>
    <w:rsid w:val="00D97D92"/>
    <w:rsid w:val="00DA0922"/>
    <w:rsid w:val="00DA1652"/>
    <w:rsid w:val="00DA2D04"/>
    <w:rsid w:val="00DA6DED"/>
    <w:rsid w:val="00DA7435"/>
    <w:rsid w:val="00DB0474"/>
    <w:rsid w:val="00DB362D"/>
    <w:rsid w:val="00DB526E"/>
    <w:rsid w:val="00DB609C"/>
    <w:rsid w:val="00DB7F21"/>
    <w:rsid w:val="00DC0AB9"/>
    <w:rsid w:val="00DC55C6"/>
    <w:rsid w:val="00DD5533"/>
    <w:rsid w:val="00DD7CF3"/>
    <w:rsid w:val="00DE2199"/>
    <w:rsid w:val="00DE59DD"/>
    <w:rsid w:val="00DE60EE"/>
    <w:rsid w:val="00DE6828"/>
    <w:rsid w:val="00DE697B"/>
    <w:rsid w:val="00DF15A8"/>
    <w:rsid w:val="00DF16F9"/>
    <w:rsid w:val="00DF43ED"/>
    <w:rsid w:val="00DF59A6"/>
    <w:rsid w:val="00DF7E75"/>
    <w:rsid w:val="00E008A1"/>
    <w:rsid w:val="00E017D3"/>
    <w:rsid w:val="00E03113"/>
    <w:rsid w:val="00E03FCD"/>
    <w:rsid w:val="00E04542"/>
    <w:rsid w:val="00E06484"/>
    <w:rsid w:val="00E067A1"/>
    <w:rsid w:val="00E10CC5"/>
    <w:rsid w:val="00E11AE4"/>
    <w:rsid w:val="00E143CC"/>
    <w:rsid w:val="00E152BA"/>
    <w:rsid w:val="00E164AF"/>
    <w:rsid w:val="00E16981"/>
    <w:rsid w:val="00E16A8D"/>
    <w:rsid w:val="00E20E4E"/>
    <w:rsid w:val="00E2224D"/>
    <w:rsid w:val="00E253B1"/>
    <w:rsid w:val="00E25DBE"/>
    <w:rsid w:val="00E279FD"/>
    <w:rsid w:val="00E30A8D"/>
    <w:rsid w:val="00E3234C"/>
    <w:rsid w:val="00E32B05"/>
    <w:rsid w:val="00E36233"/>
    <w:rsid w:val="00E367EF"/>
    <w:rsid w:val="00E4144F"/>
    <w:rsid w:val="00E43389"/>
    <w:rsid w:val="00E433CF"/>
    <w:rsid w:val="00E5022C"/>
    <w:rsid w:val="00E5200E"/>
    <w:rsid w:val="00E521D8"/>
    <w:rsid w:val="00E55664"/>
    <w:rsid w:val="00E57A91"/>
    <w:rsid w:val="00E653D6"/>
    <w:rsid w:val="00E65E3F"/>
    <w:rsid w:val="00E6651E"/>
    <w:rsid w:val="00E67F60"/>
    <w:rsid w:val="00E70172"/>
    <w:rsid w:val="00E7095E"/>
    <w:rsid w:val="00E714FA"/>
    <w:rsid w:val="00E80617"/>
    <w:rsid w:val="00E815FD"/>
    <w:rsid w:val="00E834B6"/>
    <w:rsid w:val="00E90520"/>
    <w:rsid w:val="00E92BB6"/>
    <w:rsid w:val="00E933A4"/>
    <w:rsid w:val="00E93550"/>
    <w:rsid w:val="00EA189B"/>
    <w:rsid w:val="00EA3895"/>
    <w:rsid w:val="00EA3D19"/>
    <w:rsid w:val="00EA40BC"/>
    <w:rsid w:val="00EA799B"/>
    <w:rsid w:val="00EB28AF"/>
    <w:rsid w:val="00EB3F22"/>
    <w:rsid w:val="00EB626E"/>
    <w:rsid w:val="00EB777E"/>
    <w:rsid w:val="00EB7E1F"/>
    <w:rsid w:val="00EC5326"/>
    <w:rsid w:val="00EC5999"/>
    <w:rsid w:val="00EC76E4"/>
    <w:rsid w:val="00ED1297"/>
    <w:rsid w:val="00ED2DC0"/>
    <w:rsid w:val="00ED5B8D"/>
    <w:rsid w:val="00EE0324"/>
    <w:rsid w:val="00EE2A2E"/>
    <w:rsid w:val="00EE48FB"/>
    <w:rsid w:val="00EE5A4E"/>
    <w:rsid w:val="00EE6992"/>
    <w:rsid w:val="00EE779A"/>
    <w:rsid w:val="00EF1B98"/>
    <w:rsid w:val="00F04425"/>
    <w:rsid w:val="00F05DD3"/>
    <w:rsid w:val="00F06937"/>
    <w:rsid w:val="00F14195"/>
    <w:rsid w:val="00F1472B"/>
    <w:rsid w:val="00F155DD"/>
    <w:rsid w:val="00F204FF"/>
    <w:rsid w:val="00F214CA"/>
    <w:rsid w:val="00F2402C"/>
    <w:rsid w:val="00F24074"/>
    <w:rsid w:val="00F26D82"/>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6333"/>
    <w:rsid w:val="00F57B8A"/>
    <w:rsid w:val="00F61925"/>
    <w:rsid w:val="00F64485"/>
    <w:rsid w:val="00F678B8"/>
    <w:rsid w:val="00F712BF"/>
    <w:rsid w:val="00F71F1B"/>
    <w:rsid w:val="00F743D7"/>
    <w:rsid w:val="00F768A8"/>
    <w:rsid w:val="00F806CE"/>
    <w:rsid w:val="00F8070F"/>
    <w:rsid w:val="00F958C0"/>
    <w:rsid w:val="00F95F66"/>
    <w:rsid w:val="00FA6EB7"/>
    <w:rsid w:val="00FB35B4"/>
    <w:rsid w:val="00FC140A"/>
    <w:rsid w:val="00FC297F"/>
    <w:rsid w:val="00FC4746"/>
    <w:rsid w:val="00FC757E"/>
    <w:rsid w:val="00FD0274"/>
    <w:rsid w:val="00FD0C87"/>
    <w:rsid w:val="00FD1531"/>
    <w:rsid w:val="00FD7ACE"/>
    <w:rsid w:val="00FE3131"/>
    <w:rsid w:val="00FF3C41"/>
    <w:rsid w:val="00FF4908"/>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5"/>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9"/>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8"/>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1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uiPriority w:val="99"/>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pPr>
      <w:suppressLineNumbers/>
      <w:suppressAutoHyphens/>
      <w:spacing w:before="283"/>
      <w:jc w:val="center"/>
    </w:pPr>
    <w:rPr>
      <w:rFonts w:ascii="Arial Narrow" w:hAnsi="Arial Narrow"/>
      <w:b/>
      <w:bCs/>
      <w:sz w:val="36"/>
      <w:szCs w:val="36"/>
    </w:rPr>
  </w:style>
  <w:style w:type="paragraph" w:styleId="Podtytu">
    <w:name w:val="Subtitle"/>
    <w:basedOn w:val="Tytu"/>
    <w:next w:val="Textbody"/>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agłowek 3"/>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5"/>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9"/>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8"/>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70"/>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uiPriority w:val="99"/>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uiPriority w:val="99"/>
    <w:rsid w:val="00A97332"/>
    <w:rPr>
      <w:rFonts w:eastAsia="Times New Roman" w:cs="Times New Roman"/>
      <w:kern w:val="1"/>
      <w:sz w:val="20"/>
      <w:szCs w:val="20"/>
      <w:lang w:eastAsia="zh-CN"/>
    </w:rPr>
  </w:style>
  <w:style w:type="paragraph" w:styleId="Bezodstpw">
    <w:name w:val="No Spacing"/>
    <w:link w:val="BezodstpwZnak"/>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uiPriority w:val="99"/>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UnresolvedMention">
    <w:name w:val="Unresolved Mention"/>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7"/>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81"/>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semiHidden/>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59"/>
    <w:rsid w:val="00F54210"/>
    <w:pPr>
      <w:widowControl/>
      <w:autoSpaceDN/>
      <w:textAlignment w:val="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100"/>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numbering" w:customStyle="1" w:styleId="WWNum30">
    <w:name w:val="WWNum30"/>
    <w:basedOn w:val="Bezlisty"/>
    <w:rsid w:val="00803B1B"/>
    <w:pPr>
      <w:numPr>
        <w:numId w:val="115"/>
      </w:numPr>
    </w:pPr>
  </w:style>
  <w:style w:type="paragraph" w:styleId="Tekstpodstawowy2">
    <w:name w:val="Body Text 2"/>
    <w:basedOn w:val="Normalny"/>
    <w:link w:val="Tekstpodstawowy2Znak"/>
    <w:uiPriority w:val="99"/>
    <w:semiHidden/>
    <w:unhideWhenUsed/>
    <w:rsid w:val="007874DF"/>
    <w:pPr>
      <w:spacing w:after="120" w:line="480" w:lineRule="auto"/>
    </w:pPr>
  </w:style>
  <w:style w:type="character" w:customStyle="1" w:styleId="Tekstpodstawowy2Znak">
    <w:name w:val="Tekst podstawowy 2 Znak"/>
    <w:basedOn w:val="Domylnaczcionkaakapitu"/>
    <w:link w:val="Tekstpodstawowy2"/>
    <w:uiPriority w:val="99"/>
    <w:semiHidden/>
    <w:rsid w:val="007874DF"/>
  </w:style>
  <w:style w:type="character" w:customStyle="1" w:styleId="BodytextCalibri2">
    <w:name w:val="Body text + Calibri2"/>
    <w:aliases w:val="13 pt2"/>
    <w:uiPriority w:val="99"/>
    <w:rsid w:val="007874DF"/>
    <w:rPr>
      <w:rFonts w:ascii="Calibri" w:hAnsi="Calibri" w:cs="Calibri" w:hint="default"/>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zp@spzoz.augustow.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pzoz.augustow.p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spzoz.augustow.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zp@spzoz.augustow.pl" TargetMode="External"/><Relationship Id="rId23" Type="http://schemas.openxmlformats.org/officeDocument/2006/relationships/footer" Target="footer2.xml"/><Relationship Id="rId10" Type="http://schemas.openxmlformats.org/officeDocument/2006/relationships/hyperlink" Target="mailto:zp@spzoz.augustow.pl" TargetMode="External"/><Relationship Id="rId19" Type="http://schemas.openxmlformats.org/officeDocument/2006/relationships/hyperlink" Target="https://miniportal.uzp.gov.pl/InstrukcjaUzytkownikaSystemuMiniPortalePUAP.pdf" TargetMode="External"/><Relationship Id="rId4" Type="http://schemas.microsoft.com/office/2007/relationships/stylesWithEffects" Target="stylesWithEffects.xml"/><Relationship Id="rId9" Type="http://schemas.openxmlformats.org/officeDocument/2006/relationships/hyperlink" Target="http://www.spzoz.augustow.pl" TargetMode="External"/><Relationship Id="rId14" Type="http://schemas.openxmlformats.org/officeDocument/2006/relationships/hyperlink" Target="https://epuap.gov.pl/wps/porta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ED8A-2AD6-41DB-8949-F0074A46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26</Pages>
  <Words>10539</Words>
  <Characters>63235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73627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abartnicki</cp:lastModifiedBy>
  <cp:revision>25</cp:revision>
  <cp:lastPrinted>2022-04-05T06:30:00Z</cp:lastPrinted>
  <dcterms:created xsi:type="dcterms:W3CDTF">2022-02-11T10:35:00Z</dcterms:created>
  <dcterms:modified xsi:type="dcterms:W3CDTF">2022-04-05T10:30:00Z</dcterms:modified>
</cp:coreProperties>
</file>